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735A4" w14:textId="76C70118" w:rsidR="00026DC0" w:rsidRDefault="00316288">
      <w:r>
        <w:rPr>
          <w:noProof/>
        </w:rPr>
        <w:drawing>
          <wp:inline distT="0" distB="0" distL="0" distR="0" wp14:anchorId="2277E26C" wp14:editId="3232458B">
            <wp:extent cx="4404360" cy="6233188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744" cy="624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81E729" wp14:editId="6C2E850B">
            <wp:extent cx="4324350" cy="612013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6DC0" w:rsidSect="00316288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288"/>
    <w:rsid w:val="00026DC0"/>
    <w:rsid w:val="00316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9A9E4"/>
  <w15:chartTrackingRefBased/>
  <w15:docId w15:val="{6CDD6D2D-9BDA-4D32-9015-8F1980C74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Codurelli</dc:creator>
  <cp:keywords/>
  <dc:description/>
  <cp:lastModifiedBy>Lucia Codurelli</cp:lastModifiedBy>
  <cp:revision>1</cp:revision>
  <dcterms:created xsi:type="dcterms:W3CDTF">2022-11-17T18:59:00Z</dcterms:created>
  <dcterms:modified xsi:type="dcterms:W3CDTF">2022-11-17T19:00:00Z</dcterms:modified>
</cp:coreProperties>
</file>