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FC" w:rsidRPr="00C116FC" w:rsidRDefault="00C116FC" w:rsidP="007A0E5D">
      <w:pPr>
        <w:jc w:val="both"/>
        <w:rPr>
          <w:rFonts w:cstheme="minorHAnsi"/>
          <w:color w:val="D60093"/>
          <w:sz w:val="24"/>
          <w:szCs w:val="24"/>
          <w:u w:val="single"/>
        </w:rPr>
      </w:pPr>
      <w:r w:rsidRPr="00C116FC">
        <w:rPr>
          <w:rFonts w:cstheme="minorHAnsi"/>
          <w:noProof/>
          <w:color w:val="D60093"/>
          <w:sz w:val="28"/>
          <w:szCs w:val="28"/>
          <w:lang w:eastAsia="it-IT"/>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667125" cy="1343025"/>
            <wp:effectExtent l="0" t="0" r="9525" b="9525"/>
            <wp:wrapThrough wrapText="bothSides">
              <wp:wrapPolygon edited="0">
                <wp:start x="0" y="0"/>
                <wp:lineTo x="0" y="21447"/>
                <wp:lineTo x="21544" y="21447"/>
                <wp:lineTo x="21544"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ndo zanetti nuovo.JPG"/>
                    <pic:cNvPicPr/>
                  </pic:nvPicPr>
                  <pic:blipFill>
                    <a:blip r:embed="rId7">
                      <a:extLst>
                        <a:ext uri="{28A0092B-C50C-407E-A947-70E740481C1C}">
                          <a14:useLocalDpi xmlns:a14="http://schemas.microsoft.com/office/drawing/2010/main" val="0"/>
                        </a:ext>
                      </a:extLst>
                    </a:blip>
                    <a:stretch>
                      <a:fillRect/>
                    </a:stretch>
                  </pic:blipFill>
                  <pic:spPr>
                    <a:xfrm>
                      <a:off x="0" y="0"/>
                      <a:ext cx="3667125" cy="1343025"/>
                    </a:xfrm>
                    <a:prstGeom prst="rect">
                      <a:avLst/>
                    </a:prstGeom>
                  </pic:spPr>
                </pic:pic>
              </a:graphicData>
            </a:graphic>
            <wp14:sizeRelH relativeFrom="page">
              <wp14:pctWidth>0</wp14:pctWidth>
            </wp14:sizeRelH>
            <wp14:sizeRelV relativeFrom="page">
              <wp14:pctHeight>0</wp14:pctHeight>
            </wp14:sizeRelV>
          </wp:anchor>
        </w:drawing>
      </w:r>
      <w:r w:rsidR="00E668F3">
        <w:rPr>
          <w:rFonts w:cstheme="minorHAnsi"/>
          <w:color w:val="D60093"/>
          <w:sz w:val="28"/>
          <w:szCs w:val="28"/>
          <w:u w:val="single"/>
        </w:rPr>
        <w:t>Sintesi per il tavolo rete Antiviolenza  5 aprile 2017</w:t>
      </w:r>
      <w:r w:rsidR="003E2FBE" w:rsidRPr="00C116FC">
        <w:rPr>
          <w:rFonts w:cstheme="minorHAnsi"/>
          <w:color w:val="D60093"/>
          <w:sz w:val="28"/>
          <w:szCs w:val="28"/>
          <w:u w:val="single"/>
        </w:rPr>
        <w:t xml:space="preserve"> </w:t>
      </w:r>
    </w:p>
    <w:p w:rsidR="00E668F3" w:rsidRDefault="00E668F3" w:rsidP="007A0E5D">
      <w:pPr>
        <w:autoSpaceDE w:val="0"/>
        <w:autoSpaceDN w:val="0"/>
        <w:adjustRightInd w:val="0"/>
        <w:spacing w:after="0" w:line="240" w:lineRule="auto"/>
        <w:jc w:val="both"/>
        <w:rPr>
          <w:rFonts w:ascii="Times New Roman" w:hAnsi="Times New Roman" w:cs="Times New Roman"/>
          <w:b/>
          <w:sz w:val="24"/>
          <w:szCs w:val="24"/>
        </w:rPr>
      </w:pPr>
    </w:p>
    <w:p w:rsidR="00E668F3" w:rsidRDefault="00E668F3" w:rsidP="007A0E5D">
      <w:pPr>
        <w:autoSpaceDE w:val="0"/>
        <w:autoSpaceDN w:val="0"/>
        <w:adjustRightInd w:val="0"/>
        <w:spacing w:after="0" w:line="240" w:lineRule="auto"/>
        <w:jc w:val="both"/>
        <w:rPr>
          <w:rFonts w:ascii="Times New Roman" w:hAnsi="Times New Roman" w:cs="Times New Roman"/>
          <w:b/>
          <w:sz w:val="24"/>
          <w:szCs w:val="24"/>
        </w:rPr>
      </w:pPr>
    </w:p>
    <w:p w:rsidR="00E668F3" w:rsidRDefault="00E668F3" w:rsidP="007A0E5D">
      <w:pPr>
        <w:autoSpaceDE w:val="0"/>
        <w:autoSpaceDN w:val="0"/>
        <w:adjustRightInd w:val="0"/>
        <w:spacing w:after="0" w:line="240" w:lineRule="auto"/>
        <w:jc w:val="both"/>
        <w:rPr>
          <w:rFonts w:ascii="Times New Roman" w:hAnsi="Times New Roman" w:cs="Times New Roman"/>
          <w:b/>
          <w:sz w:val="24"/>
          <w:szCs w:val="24"/>
        </w:rPr>
      </w:pPr>
    </w:p>
    <w:p w:rsidR="00E668F3" w:rsidRDefault="00E668F3" w:rsidP="007A0E5D">
      <w:pPr>
        <w:autoSpaceDE w:val="0"/>
        <w:autoSpaceDN w:val="0"/>
        <w:adjustRightInd w:val="0"/>
        <w:spacing w:after="0" w:line="240" w:lineRule="auto"/>
        <w:jc w:val="both"/>
        <w:rPr>
          <w:rFonts w:ascii="Times New Roman" w:hAnsi="Times New Roman" w:cs="Times New Roman"/>
          <w:b/>
          <w:sz w:val="24"/>
          <w:szCs w:val="24"/>
        </w:rPr>
      </w:pPr>
    </w:p>
    <w:p w:rsidR="003E2FBE" w:rsidRPr="000132BC" w:rsidRDefault="003E2FBE" w:rsidP="007A0E5D">
      <w:pPr>
        <w:autoSpaceDE w:val="0"/>
        <w:autoSpaceDN w:val="0"/>
        <w:adjustRightInd w:val="0"/>
        <w:spacing w:after="0" w:line="240" w:lineRule="auto"/>
        <w:jc w:val="both"/>
        <w:rPr>
          <w:rFonts w:ascii="Times New Roman" w:hAnsi="Times New Roman" w:cs="Times New Roman"/>
          <w:iCs/>
          <w:sz w:val="24"/>
          <w:szCs w:val="24"/>
        </w:rPr>
      </w:pPr>
      <w:bookmarkStart w:id="0" w:name="_GoBack"/>
      <w:bookmarkEnd w:id="0"/>
      <w:r w:rsidRPr="007A0E5D">
        <w:rPr>
          <w:rFonts w:ascii="Times New Roman" w:hAnsi="Times New Roman" w:cs="Times New Roman"/>
          <w:b/>
          <w:sz w:val="24"/>
          <w:szCs w:val="24"/>
        </w:rPr>
        <w:t>Il FONDO CARLA ZANETTI</w:t>
      </w:r>
      <w:r w:rsidRPr="007A0E5D">
        <w:rPr>
          <w:rFonts w:ascii="Times New Roman" w:hAnsi="Times New Roman" w:cs="Times New Roman"/>
          <w:sz w:val="24"/>
          <w:szCs w:val="24"/>
        </w:rPr>
        <w:t xml:space="preserve"> </w:t>
      </w:r>
      <w:r w:rsidRPr="000132BC">
        <w:rPr>
          <w:rFonts w:ascii="Times New Roman" w:hAnsi="Times New Roman" w:cs="Times New Roman"/>
          <w:sz w:val="24"/>
          <w:szCs w:val="24"/>
        </w:rPr>
        <w:t>costituito a settembre 2013, inizia la sua operativ</w:t>
      </w:r>
      <w:r w:rsidR="007A0E5D">
        <w:rPr>
          <w:rFonts w:ascii="Times New Roman" w:hAnsi="Times New Roman" w:cs="Times New Roman"/>
          <w:sz w:val="24"/>
          <w:szCs w:val="24"/>
        </w:rPr>
        <w:t xml:space="preserve">ità nel gennaio 2014, </w:t>
      </w:r>
      <w:r w:rsidRPr="000132BC">
        <w:rPr>
          <w:rFonts w:ascii="Times New Roman" w:hAnsi="Times New Roman" w:cs="Times New Roman"/>
          <w:sz w:val="24"/>
          <w:szCs w:val="24"/>
        </w:rPr>
        <w:t xml:space="preserve">è finalizzato a dare risposte alla ricostruzione di un’autonomia economica, attraverso il lavoro, a donne vittime di violenze.  Un contributo alla soluzione di un problema, bene affrontato nella prima fase di accoglienza dalla rete istituita sul territorio ma ancora molto difficile quando si tratta del lavoro, un passaggio fondamentale per la propria autonomia.  </w:t>
      </w:r>
    </w:p>
    <w:p w:rsidR="003E2FBE" w:rsidRPr="000132BC" w:rsidRDefault="003E2FBE" w:rsidP="007A0E5D">
      <w:pPr>
        <w:pStyle w:val="Paragrafoelenco"/>
        <w:spacing w:after="0" w:line="240" w:lineRule="auto"/>
        <w:jc w:val="both"/>
        <w:rPr>
          <w:rFonts w:ascii="Times New Roman" w:hAnsi="Times New Roman" w:cs="Times New Roman"/>
          <w:sz w:val="24"/>
          <w:szCs w:val="24"/>
        </w:rPr>
      </w:pPr>
    </w:p>
    <w:p w:rsidR="003E2FBE" w:rsidRPr="000132BC" w:rsidRDefault="003E2FBE" w:rsidP="007A0E5D">
      <w:pPr>
        <w:pStyle w:val="Paragrafoelenco"/>
        <w:spacing w:after="0" w:line="240" w:lineRule="auto"/>
        <w:jc w:val="both"/>
        <w:rPr>
          <w:rFonts w:ascii="Times New Roman" w:hAnsi="Times New Roman" w:cs="Times New Roman"/>
          <w:sz w:val="24"/>
          <w:szCs w:val="24"/>
        </w:rPr>
      </w:pPr>
      <w:r w:rsidRPr="000132BC">
        <w:rPr>
          <w:rFonts w:ascii="Times New Roman" w:hAnsi="Times New Roman" w:cs="Times New Roman"/>
          <w:sz w:val="24"/>
          <w:szCs w:val="24"/>
        </w:rPr>
        <w:t xml:space="preserve">Il Fondo è retto da un Comitato (telefoni Donna Lecco e Merate, </w:t>
      </w:r>
      <w:r w:rsidRPr="000132BC">
        <w:rPr>
          <w:rFonts w:ascii="Times New Roman" w:eastAsia="Times New Roman" w:hAnsi="Times New Roman" w:cs="Times New Roman"/>
          <w:bCs/>
          <w:sz w:val="24"/>
          <w:szCs w:val="24"/>
        </w:rPr>
        <w:t xml:space="preserve">Provincia di Lecco, </w:t>
      </w:r>
      <w:r w:rsidRPr="000132BC">
        <w:rPr>
          <w:rFonts w:ascii="Times New Roman" w:hAnsi="Times New Roman" w:cs="Times New Roman"/>
          <w:sz w:val="24"/>
          <w:szCs w:val="24"/>
        </w:rPr>
        <w:t>Network Occupazione, R</w:t>
      </w:r>
      <w:r w:rsidR="00E411CC">
        <w:rPr>
          <w:rFonts w:ascii="Times New Roman" w:hAnsi="Times New Roman" w:cs="Times New Roman"/>
          <w:sz w:val="24"/>
          <w:szCs w:val="24"/>
        </w:rPr>
        <w:t>ete</w:t>
      </w:r>
      <w:r w:rsidRPr="000132BC">
        <w:rPr>
          <w:rFonts w:ascii="Times New Roman" w:hAnsi="Times New Roman" w:cs="Times New Roman"/>
          <w:sz w:val="24"/>
          <w:szCs w:val="24"/>
        </w:rPr>
        <w:t xml:space="preserve"> A</w:t>
      </w:r>
      <w:r w:rsidR="00E411CC">
        <w:rPr>
          <w:rFonts w:ascii="Times New Roman" w:hAnsi="Times New Roman" w:cs="Times New Roman"/>
          <w:sz w:val="24"/>
          <w:szCs w:val="24"/>
        </w:rPr>
        <w:t>ntiviolenza</w:t>
      </w:r>
      <w:r w:rsidRPr="000132BC">
        <w:rPr>
          <w:rFonts w:ascii="Times New Roman" w:hAnsi="Times New Roman" w:cs="Times New Roman"/>
          <w:sz w:val="24"/>
          <w:szCs w:val="24"/>
        </w:rPr>
        <w:t xml:space="preserve"> (manca la rappresentanza dopo il passaggio dalla Provincia, I</w:t>
      </w:r>
      <w:r w:rsidR="00E411CC">
        <w:rPr>
          <w:rFonts w:ascii="Times New Roman" w:hAnsi="Times New Roman" w:cs="Times New Roman"/>
          <w:sz w:val="24"/>
          <w:szCs w:val="24"/>
        </w:rPr>
        <w:t>mprenditoria</w:t>
      </w:r>
      <w:r w:rsidRPr="000132BC">
        <w:rPr>
          <w:rFonts w:ascii="Times New Roman" w:hAnsi="Times New Roman" w:cs="Times New Roman"/>
          <w:sz w:val="24"/>
          <w:szCs w:val="24"/>
        </w:rPr>
        <w:t xml:space="preserve"> F</w:t>
      </w:r>
      <w:r w:rsidR="00E411CC">
        <w:rPr>
          <w:rFonts w:ascii="Times New Roman" w:hAnsi="Times New Roman" w:cs="Times New Roman"/>
          <w:sz w:val="24"/>
          <w:szCs w:val="24"/>
        </w:rPr>
        <w:t>emminile)</w:t>
      </w:r>
    </w:p>
    <w:p w:rsidR="003E2FBE" w:rsidRPr="000132BC" w:rsidRDefault="003E2FBE" w:rsidP="007A0E5D">
      <w:pPr>
        <w:pStyle w:val="Paragrafoelenco"/>
        <w:spacing w:after="0" w:line="240" w:lineRule="auto"/>
        <w:jc w:val="both"/>
        <w:rPr>
          <w:rFonts w:ascii="Times New Roman" w:hAnsi="Times New Roman" w:cs="Times New Roman"/>
          <w:sz w:val="24"/>
          <w:szCs w:val="24"/>
        </w:rPr>
      </w:pPr>
      <w:r w:rsidRPr="000132BC">
        <w:rPr>
          <w:rFonts w:ascii="Times New Roman" w:hAnsi="Times New Roman" w:cs="Times New Roman"/>
          <w:sz w:val="24"/>
          <w:szCs w:val="24"/>
        </w:rPr>
        <w:t xml:space="preserve"> </w:t>
      </w:r>
    </w:p>
    <w:p w:rsidR="003E2FBE" w:rsidRPr="000132BC" w:rsidRDefault="003E2FBE" w:rsidP="007A0E5D">
      <w:pPr>
        <w:jc w:val="both"/>
        <w:rPr>
          <w:rFonts w:ascii="Times New Roman" w:hAnsi="Times New Roman" w:cs="Times New Roman"/>
          <w:sz w:val="24"/>
          <w:szCs w:val="24"/>
        </w:rPr>
      </w:pPr>
      <w:r w:rsidRPr="000132BC">
        <w:rPr>
          <w:rFonts w:ascii="Times New Roman" w:hAnsi="Times New Roman" w:cs="Times New Roman"/>
          <w:sz w:val="24"/>
          <w:szCs w:val="24"/>
        </w:rPr>
        <w:t>Il COMITATO persegue i propri scopi attraverso le seguenti attività:</w:t>
      </w:r>
    </w:p>
    <w:p w:rsidR="003E2FBE" w:rsidRPr="007A0E5D" w:rsidRDefault="003E2FBE" w:rsidP="007A0E5D">
      <w:pPr>
        <w:pStyle w:val="Paragrafoelenco"/>
        <w:numPr>
          <w:ilvl w:val="0"/>
          <w:numId w:val="2"/>
        </w:numPr>
        <w:jc w:val="both"/>
        <w:rPr>
          <w:rFonts w:ascii="Times New Roman" w:hAnsi="Times New Roman" w:cs="Times New Roman"/>
          <w:iCs/>
          <w:sz w:val="24"/>
          <w:szCs w:val="24"/>
        </w:rPr>
      </w:pPr>
      <w:r w:rsidRPr="007A0E5D">
        <w:rPr>
          <w:rFonts w:ascii="Times New Roman" w:hAnsi="Times New Roman" w:cs="Times New Roman"/>
          <w:sz w:val="24"/>
          <w:szCs w:val="24"/>
        </w:rPr>
        <w:t xml:space="preserve">Formula indirizzi per l’utilizzo delle risorse del “Fondo Carla Zanetti” presso la “Fondazione della provincia di Lecco Onlus”, </w:t>
      </w:r>
    </w:p>
    <w:p w:rsidR="003E2FBE" w:rsidRPr="007A0E5D" w:rsidRDefault="003E2FBE" w:rsidP="007A0E5D">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u w:val="single"/>
        </w:rPr>
      </w:pPr>
      <w:r w:rsidRPr="007A0E5D">
        <w:rPr>
          <w:rFonts w:ascii="Times New Roman" w:hAnsi="Times New Roman" w:cs="Times New Roman"/>
          <w:sz w:val="24"/>
          <w:szCs w:val="24"/>
        </w:rPr>
        <w:t xml:space="preserve">Vaglia le richieste che pervengono dai telefoni Donna; richieste corredate da relazioni del Telefono e dalla assistente sociale del comune di riferimento, curricula e provvedimenti giudiziari quando ci sono. </w:t>
      </w:r>
    </w:p>
    <w:p w:rsidR="003E2FBE" w:rsidRPr="007A0E5D" w:rsidRDefault="003E2FBE" w:rsidP="007A0E5D">
      <w:pPr>
        <w:pStyle w:val="Paragrafoelenco"/>
        <w:numPr>
          <w:ilvl w:val="0"/>
          <w:numId w:val="2"/>
        </w:numPr>
        <w:spacing w:before="120"/>
        <w:ind w:right="120"/>
        <w:jc w:val="both"/>
        <w:rPr>
          <w:rFonts w:ascii="Times New Roman" w:hAnsi="Times New Roman" w:cs="Times New Roman"/>
          <w:sz w:val="24"/>
          <w:szCs w:val="24"/>
        </w:rPr>
      </w:pPr>
      <w:r w:rsidRPr="007A0E5D">
        <w:rPr>
          <w:rFonts w:ascii="Times New Roman" w:hAnsi="Times New Roman" w:cs="Times New Roman"/>
          <w:sz w:val="24"/>
          <w:szCs w:val="24"/>
        </w:rPr>
        <w:t xml:space="preserve">Ha provveduto a sottoscrivere un protocollo con la Provincia di Lecco nel dicembre 2013 dopo che la stessa ha deliberato il 26 novembre approvando con D.G.P. n° 244 il Protocollo d’intesa per </w:t>
      </w:r>
      <w:r w:rsidR="007A0E5D" w:rsidRPr="007A0E5D">
        <w:rPr>
          <w:rFonts w:ascii="Times New Roman" w:hAnsi="Times New Roman" w:cs="Times New Roman"/>
          <w:sz w:val="24"/>
          <w:szCs w:val="24"/>
        </w:rPr>
        <w:t>l’</w:t>
      </w:r>
      <w:r w:rsidR="00436B22">
        <w:rPr>
          <w:rFonts w:ascii="Times New Roman" w:hAnsi="Times New Roman" w:cs="Times New Roman"/>
          <w:sz w:val="24"/>
          <w:szCs w:val="24"/>
        </w:rPr>
        <w:t xml:space="preserve"> </w:t>
      </w:r>
      <w:r w:rsidR="007A0E5D" w:rsidRPr="007A0E5D">
        <w:rPr>
          <w:rFonts w:ascii="Times New Roman" w:hAnsi="Times New Roman" w:cs="Times New Roman"/>
          <w:sz w:val="24"/>
          <w:szCs w:val="24"/>
        </w:rPr>
        <w:t>“</w:t>
      </w:r>
      <w:r w:rsidRPr="007A0E5D">
        <w:rPr>
          <w:rFonts w:ascii="Times New Roman" w:hAnsi="Times New Roman" w:cs="Times New Roman"/>
          <w:sz w:val="24"/>
          <w:szCs w:val="24"/>
        </w:rPr>
        <w:t>Attivazione di azioni di facilitazione all’inserimento lavorativo di donne vittime di violenza” tra la Provincia di Lecco, il Fondo “Carla Zanetti” e la Consigliera di Parità.</w:t>
      </w:r>
    </w:p>
    <w:p w:rsidR="000521B5" w:rsidRPr="007A0E5D" w:rsidRDefault="000521B5" w:rsidP="007A0E5D">
      <w:pPr>
        <w:pStyle w:val="Paragrafoelenco"/>
        <w:numPr>
          <w:ilvl w:val="0"/>
          <w:numId w:val="2"/>
        </w:numPr>
        <w:spacing w:before="120"/>
        <w:ind w:right="120"/>
        <w:jc w:val="both"/>
        <w:rPr>
          <w:rFonts w:ascii="Times New Roman" w:hAnsi="Times New Roman" w:cs="Times New Roman"/>
          <w:sz w:val="24"/>
          <w:szCs w:val="24"/>
        </w:rPr>
      </w:pPr>
      <w:r w:rsidRPr="007A0E5D">
        <w:rPr>
          <w:rFonts w:ascii="Times New Roman" w:hAnsi="Times New Roman" w:cs="Times New Roman"/>
          <w:iCs/>
          <w:sz w:val="24"/>
          <w:szCs w:val="24"/>
        </w:rPr>
        <w:t>E’ impegnato a ricercare Enti/Aziende disponibili a sottoscrivere convenzioni per l’inserimento lavorativo. Ad esempio, ha provveduto a sottoscrivere nel luglio 2014 un protocollo con SILEA per l’ospitalità di una borsa lavoro, una è stata attuata, ancora in corso</w:t>
      </w:r>
    </w:p>
    <w:p w:rsidR="000132BC" w:rsidRPr="007A0E5D" w:rsidRDefault="000521B5" w:rsidP="007A0E5D">
      <w:pPr>
        <w:pStyle w:val="Paragrafoelenco"/>
        <w:numPr>
          <w:ilvl w:val="0"/>
          <w:numId w:val="2"/>
        </w:numPr>
        <w:spacing w:before="120"/>
        <w:ind w:right="120"/>
        <w:jc w:val="both"/>
        <w:rPr>
          <w:rFonts w:ascii="Times New Roman" w:hAnsi="Times New Roman" w:cs="Times New Roman"/>
          <w:sz w:val="24"/>
          <w:szCs w:val="24"/>
        </w:rPr>
      </w:pPr>
      <w:r w:rsidRPr="007A0E5D">
        <w:rPr>
          <w:rFonts w:ascii="Times New Roman" w:hAnsi="Times New Roman" w:cs="Times New Roman"/>
          <w:bCs/>
          <w:sz w:val="24"/>
          <w:szCs w:val="24"/>
          <w:lang w:eastAsia="it-IT"/>
        </w:rPr>
        <w:t xml:space="preserve">Nel </w:t>
      </w:r>
      <w:r w:rsidRPr="007A0E5D">
        <w:rPr>
          <w:rFonts w:ascii="Times New Roman" w:hAnsi="Times New Roman" w:cs="Times New Roman"/>
          <w:sz w:val="24"/>
          <w:szCs w:val="24"/>
          <w:u w:val="single"/>
        </w:rPr>
        <w:t xml:space="preserve">Novembre </w:t>
      </w:r>
      <w:r w:rsidR="007A0E5D" w:rsidRPr="007A0E5D">
        <w:rPr>
          <w:rFonts w:ascii="Times New Roman" w:hAnsi="Times New Roman" w:cs="Times New Roman"/>
          <w:sz w:val="24"/>
          <w:szCs w:val="24"/>
          <w:u w:val="single"/>
        </w:rPr>
        <w:t>2014</w:t>
      </w:r>
      <w:r w:rsidR="007A0E5D" w:rsidRPr="007A0E5D">
        <w:rPr>
          <w:rFonts w:ascii="Times New Roman" w:hAnsi="Times New Roman" w:cs="Times New Roman"/>
          <w:sz w:val="24"/>
          <w:szCs w:val="24"/>
        </w:rPr>
        <w:t xml:space="preserve"> ha</w:t>
      </w:r>
      <w:r w:rsidRPr="007A0E5D">
        <w:rPr>
          <w:rFonts w:ascii="Times New Roman" w:hAnsi="Times New Roman" w:cs="Times New Roman"/>
          <w:sz w:val="24"/>
          <w:szCs w:val="24"/>
        </w:rPr>
        <w:t xml:space="preserve"> sottoscritto un protocollo con la Comunità Montana della Valsassina e rinnovato nel luglio 2015, avendo in carico la gestione del servizio delle fasce deboli, precedentemente in carico alla Provincia. </w:t>
      </w:r>
    </w:p>
    <w:p w:rsidR="000521B5" w:rsidRPr="007A0E5D" w:rsidRDefault="000521B5" w:rsidP="007A0E5D">
      <w:pPr>
        <w:pStyle w:val="Paragrafoelenco"/>
        <w:numPr>
          <w:ilvl w:val="0"/>
          <w:numId w:val="2"/>
        </w:numPr>
        <w:spacing w:before="120"/>
        <w:ind w:right="120"/>
        <w:jc w:val="both"/>
        <w:rPr>
          <w:rFonts w:ascii="Times New Roman" w:hAnsi="Times New Roman" w:cs="Times New Roman"/>
          <w:sz w:val="24"/>
          <w:szCs w:val="24"/>
        </w:rPr>
      </w:pPr>
      <w:r w:rsidRPr="007A0E5D">
        <w:rPr>
          <w:rFonts w:ascii="Times New Roman" w:hAnsi="Times New Roman" w:cs="Times New Roman"/>
          <w:iCs/>
          <w:sz w:val="24"/>
          <w:szCs w:val="24"/>
          <w:u w:val="single"/>
        </w:rPr>
        <w:t>Nel Dicembre 2013 avvia Concorso</w:t>
      </w:r>
      <w:r w:rsidRPr="007A0E5D">
        <w:rPr>
          <w:rFonts w:ascii="Times New Roman" w:hAnsi="Times New Roman" w:cs="Times New Roman"/>
          <w:iCs/>
          <w:sz w:val="24"/>
          <w:szCs w:val="24"/>
        </w:rPr>
        <w:t xml:space="preserve"> </w:t>
      </w:r>
      <w:r w:rsidRPr="007A0E5D">
        <w:rPr>
          <w:rFonts w:ascii="Times New Roman" w:hAnsi="Times New Roman" w:cs="Times New Roman"/>
          <w:bCs/>
          <w:sz w:val="24"/>
          <w:szCs w:val="24"/>
          <w:lang w:eastAsia="it-IT"/>
        </w:rPr>
        <w:t xml:space="preserve">per le classi quarte delle scuole superiori della Provincia, </w:t>
      </w:r>
      <w:r w:rsidRPr="007A0E5D">
        <w:rPr>
          <w:rFonts w:ascii="Times New Roman" w:hAnsi="Times New Roman" w:cs="Times New Roman"/>
          <w:sz w:val="24"/>
          <w:szCs w:val="24"/>
          <w:lang w:eastAsia="it-IT"/>
        </w:rPr>
        <w:t xml:space="preserve">finalizzato alla creazione di </w:t>
      </w:r>
      <w:r w:rsidRPr="007A0E5D">
        <w:rPr>
          <w:rFonts w:ascii="Times New Roman" w:hAnsi="Times New Roman" w:cs="Times New Roman"/>
          <w:bCs/>
          <w:sz w:val="24"/>
          <w:szCs w:val="24"/>
          <w:lang w:eastAsia="it-IT"/>
        </w:rPr>
        <w:t xml:space="preserve">un </w:t>
      </w:r>
      <w:hyperlink r:id="rId8" w:history="1">
        <w:r w:rsidRPr="007A0E5D">
          <w:rPr>
            <w:rStyle w:val="Collegamentoipertestuale"/>
            <w:rFonts w:ascii="Times New Roman" w:hAnsi="Times New Roman" w:cs="Times New Roman"/>
            <w:bCs/>
            <w:sz w:val="24"/>
            <w:szCs w:val="24"/>
            <w:lang w:eastAsia="it-IT"/>
          </w:rPr>
          <w:t>logo e/o di uno slogan</w:t>
        </w:r>
      </w:hyperlink>
      <w:r w:rsidRPr="007A0E5D">
        <w:rPr>
          <w:rFonts w:ascii="Times New Roman" w:hAnsi="Times New Roman" w:cs="Times New Roman"/>
          <w:bCs/>
          <w:sz w:val="24"/>
          <w:szCs w:val="24"/>
          <w:lang w:eastAsia="it-IT"/>
        </w:rPr>
        <w:t xml:space="preserve"> </w:t>
      </w:r>
      <w:r w:rsidRPr="007A0E5D">
        <w:rPr>
          <w:rFonts w:ascii="Times New Roman" w:hAnsi="Times New Roman" w:cs="Times New Roman"/>
          <w:sz w:val="24"/>
          <w:szCs w:val="24"/>
          <w:lang w:eastAsia="it-IT"/>
        </w:rPr>
        <w:t>che costituisce il simbolo del Fondo stesso.</w:t>
      </w:r>
    </w:p>
    <w:p w:rsidR="000521B5" w:rsidRPr="007A0E5D" w:rsidRDefault="000521B5" w:rsidP="007A0E5D">
      <w:pPr>
        <w:pStyle w:val="Paragrafoelenco"/>
        <w:numPr>
          <w:ilvl w:val="0"/>
          <w:numId w:val="2"/>
        </w:numPr>
        <w:spacing w:before="120"/>
        <w:ind w:right="120"/>
        <w:jc w:val="both"/>
        <w:rPr>
          <w:rFonts w:ascii="Times New Roman" w:hAnsi="Times New Roman" w:cs="Times New Roman"/>
          <w:sz w:val="24"/>
          <w:szCs w:val="24"/>
        </w:rPr>
      </w:pPr>
      <w:r w:rsidRPr="007A0E5D">
        <w:rPr>
          <w:rFonts w:ascii="Times New Roman" w:hAnsi="Times New Roman" w:cs="Times New Roman"/>
          <w:sz w:val="24"/>
          <w:szCs w:val="24"/>
          <w:lang w:eastAsia="it-IT"/>
        </w:rPr>
        <w:t>Ha realizzato la Mostra Donna Arte nel nov 2016 per autofinanziare il Fondo, entrata di 25.000 euro, fondamentale per la continuità. E’ in corso la valutazione di realizzarla anche quest’anno nel Meratese.</w:t>
      </w:r>
    </w:p>
    <w:p w:rsidR="000521B5" w:rsidRPr="007A0E5D" w:rsidRDefault="000521B5" w:rsidP="007A0E5D">
      <w:pPr>
        <w:pStyle w:val="Paragrafoelenco"/>
        <w:numPr>
          <w:ilvl w:val="0"/>
          <w:numId w:val="2"/>
        </w:numPr>
        <w:jc w:val="both"/>
        <w:rPr>
          <w:rFonts w:ascii="Times New Roman" w:hAnsi="Times New Roman" w:cs="Times New Roman"/>
          <w:iCs/>
          <w:sz w:val="24"/>
          <w:szCs w:val="24"/>
        </w:rPr>
      </w:pPr>
      <w:r w:rsidRPr="007A0E5D">
        <w:rPr>
          <w:rFonts w:ascii="Times New Roman" w:hAnsi="Times New Roman" w:cs="Times New Roman"/>
          <w:iCs/>
          <w:sz w:val="24"/>
          <w:szCs w:val="24"/>
        </w:rPr>
        <w:t xml:space="preserve">Ha partecipato con “Telefono donna - l’altra metà del Cielo” alla definizione degli obiettivi per il Bando del Ministero impegnandosi nei prossimi due anni a erogare complessivamente 18.000 + 7.500 euro. Queste nostre risorse consentiranno alla Capofila del progetto Ministeriale di realizzare l’inserimento lavorativo di 15 donne oggetto di </w:t>
      </w:r>
      <w:r w:rsidRPr="007A0E5D">
        <w:rPr>
          <w:rFonts w:ascii="Times New Roman" w:hAnsi="Times New Roman" w:cs="Times New Roman"/>
          <w:iCs/>
          <w:sz w:val="24"/>
          <w:szCs w:val="24"/>
        </w:rPr>
        <w:lastRenderedPageBreak/>
        <w:t>violenza nei prossimi due anni. Ora è in definizione la procedura per la gestione del bando, in particolare la parte del lavoro.</w:t>
      </w:r>
    </w:p>
    <w:p w:rsidR="000521B5" w:rsidRPr="007A0E5D" w:rsidRDefault="000521B5" w:rsidP="007A0E5D">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u w:val="single"/>
        </w:rPr>
      </w:pPr>
      <w:r w:rsidRPr="007A0E5D">
        <w:rPr>
          <w:rFonts w:ascii="Times New Roman" w:hAnsi="Times New Roman" w:cs="Times New Roman"/>
          <w:sz w:val="24"/>
          <w:szCs w:val="24"/>
          <w:u w:val="single"/>
        </w:rPr>
        <w:t>E’ in definizione/conclusione un protocollo con il NETWORK Occupazione finalizzato all’inserimento a tempo indeterminato nelle Aziende del territorio, anche attraverso l’utilizzo di percorsi protetti!</w:t>
      </w:r>
    </w:p>
    <w:p w:rsidR="003E2FBE" w:rsidRPr="000132BC" w:rsidRDefault="003E2FBE" w:rsidP="007A0E5D">
      <w:pPr>
        <w:autoSpaceDE w:val="0"/>
        <w:autoSpaceDN w:val="0"/>
        <w:adjustRightInd w:val="0"/>
        <w:spacing w:after="0" w:line="240" w:lineRule="auto"/>
        <w:jc w:val="both"/>
        <w:rPr>
          <w:rFonts w:ascii="Times New Roman" w:hAnsi="Times New Roman" w:cs="Times New Roman"/>
          <w:sz w:val="24"/>
          <w:szCs w:val="24"/>
          <w:u w:val="single"/>
        </w:rPr>
      </w:pPr>
    </w:p>
    <w:p w:rsidR="009E74C0" w:rsidRPr="000132BC" w:rsidRDefault="009E74C0" w:rsidP="007A0E5D">
      <w:pPr>
        <w:jc w:val="both"/>
        <w:rPr>
          <w:rFonts w:ascii="Times New Roman" w:hAnsi="Times New Roman" w:cs="Times New Roman"/>
          <w:sz w:val="24"/>
          <w:szCs w:val="24"/>
        </w:rPr>
      </w:pPr>
      <w:r w:rsidRPr="000132BC">
        <w:rPr>
          <w:rFonts w:ascii="Times New Roman" w:hAnsi="Times New Roman" w:cs="Times New Roman"/>
          <w:sz w:val="24"/>
          <w:szCs w:val="24"/>
        </w:rPr>
        <w:t>Il “bilancio sociale</w:t>
      </w:r>
      <w:r w:rsidRPr="000132BC">
        <w:rPr>
          <w:rFonts w:ascii="Times New Roman" w:hAnsi="Times New Roman" w:cs="Times New Roman"/>
          <w:b/>
          <w:sz w:val="24"/>
          <w:szCs w:val="24"/>
        </w:rPr>
        <w:t>” del Fondo Zanetti,</w:t>
      </w:r>
      <w:r w:rsidRPr="000132BC">
        <w:rPr>
          <w:rFonts w:ascii="Times New Roman" w:hAnsi="Times New Roman" w:cs="Times New Roman"/>
          <w:sz w:val="24"/>
          <w:szCs w:val="24"/>
        </w:rPr>
        <w:t xml:space="preserve"> a poco più di tre anni dall’inizio attività, evidenzia come la parte del lavoro sia fondamentale per il completamento dell’impegno complessivo della Rete Territoriale. Per questo si rende necessario una condivisione all’interno del progetto STAR e si sottolinea che le richieste di sostegno da parte dei centri antiviolenza di Lecco e Merate ha significato un intervento continuativo.</w:t>
      </w:r>
    </w:p>
    <w:p w:rsidR="005A6E1D" w:rsidRPr="005A6E1D" w:rsidRDefault="009E74C0" w:rsidP="007A0E5D">
      <w:pPr>
        <w:autoSpaceDE w:val="0"/>
        <w:autoSpaceDN w:val="0"/>
        <w:adjustRightInd w:val="0"/>
        <w:spacing w:after="0" w:line="240" w:lineRule="auto"/>
        <w:jc w:val="both"/>
        <w:rPr>
          <w:rFonts w:ascii="Times New Roman" w:hAnsi="Times New Roman" w:cs="Times New Roman"/>
          <w:b/>
          <w:sz w:val="24"/>
          <w:szCs w:val="24"/>
          <w:u w:val="single"/>
        </w:rPr>
      </w:pPr>
      <w:r w:rsidRPr="000132BC">
        <w:rPr>
          <w:rFonts w:ascii="Times New Roman" w:hAnsi="Times New Roman" w:cs="Times New Roman"/>
          <w:sz w:val="24"/>
          <w:szCs w:val="24"/>
          <w:u w:val="single"/>
        </w:rPr>
        <w:t xml:space="preserve">Le somme erogate dal Fondo - fino a gennaio </w:t>
      </w:r>
      <w:r w:rsidR="00436B22">
        <w:rPr>
          <w:rFonts w:ascii="Times New Roman" w:hAnsi="Times New Roman" w:cs="Times New Roman"/>
          <w:sz w:val="24"/>
          <w:szCs w:val="24"/>
          <w:u w:val="single"/>
        </w:rPr>
        <w:t xml:space="preserve">2017 </w:t>
      </w:r>
      <w:r w:rsidR="005A6E1D">
        <w:rPr>
          <w:rFonts w:ascii="Times New Roman" w:hAnsi="Times New Roman" w:cs="Times New Roman"/>
          <w:sz w:val="24"/>
          <w:szCs w:val="24"/>
          <w:u w:val="single"/>
        </w:rPr>
        <w:t>– 30 donne finora pres</w:t>
      </w:r>
      <w:r w:rsidR="005A6E1D" w:rsidRPr="000132BC">
        <w:rPr>
          <w:rFonts w:ascii="Times New Roman" w:hAnsi="Times New Roman" w:cs="Times New Roman"/>
          <w:sz w:val="24"/>
          <w:szCs w:val="24"/>
          <w:u w:val="single"/>
        </w:rPr>
        <w:t>e in carico</w:t>
      </w:r>
      <w:r w:rsidR="005A6E1D">
        <w:rPr>
          <w:rFonts w:ascii="Times New Roman" w:hAnsi="Times New Roman" w:cs="Times New Roman"/>
          <w:sz w:val="24"/>
          <w:szCs w:val="24"/>
          <w:u w:val="single"/>
        </w:rPr>
        <w:t xml:space="preserve"> - </w:t>
      </w:r>
      <w:r w:rsidR="005A6E1D" w:rsidRPr="000132BC">
        <w:rPr>
          <w:rFonts w:ascii="Times New Roman" w:hAnsi="Times New Roman" w:cs="Times New Roman"/>
          <w:sz w:val="24"/>
          <w:szCs w:val="24"/>
          <w:u w:val="single"/>
        </w:rPr>
        <w:t xml:space="preserve">ammontano a </w:t>
      </w:r>
      <w:r w:rsidR="005A6E1D" w:rsidRPr="005A6E1D">
        <w:rPr>
          <w:rFonts w:ascii="Times New Roman" w:hAnsi="Times New Roman" w:cs="Times New Roman"/>
          <w:color w:val="FF0000"/>
          <w:sz w:val="24"/>
          <w:szCs w:val="24"/>
          <w:u w:val="single"/>
        </w:rPr>
        <w:t xml:space="preserve">63.234 </w:t>
      </w:r>
      <w:r w:rsidR="005A6E1D" w:rsidRPr="000132BC">
        <w:rPr>
          <w:rFonts w:ascii="Times New Roman" w:hAnsi="Times New Roman" w:cs="Times New Roman"/>
          <w:sz w:val="24"/>
          <w:szCs w:val="24"/>
          <w:u w:val="single"/>
        </w:rPr>
        <w:t xml:space="preserve">euro e la convenzione sottoscritta con la Provincia ha consentito l’erogazione di ulteriori </w:t>
      </w:r>
      <w:r w:rsidR="005A6E1D" w:rsidRPr="005A6E1D">
        <w:rPr>
          <w:rFonts w:ascii="Times New Roman" w:hAnsi="Times New Roman" w:cs="Times New Roman"/>
          <w:color w:val="FF0000"/>
          <w:sz w:val="24"/>
          <w:szCs w:val="24"/>
          <w:u w:val="single"/>
        </w:rPr>
        <w:t xml:space="preserve">40.773 </w:t>
      </w:r>
      <w:r w:rsidR="005A6E1D" w:rsidRPr="000132BC">
        <w:rPr>
          <w:rFonts w:ascii="Times New Roman" w:hAnsi="Times New Roman" w:cs="Times New Roman"/>
          <w:sz w:val="24"/>
          <w:szCs w:val="24"/>
          <w:u w:val="single"/>
        </w:rPr>
        <w:t xml:space="preserve">euro e altri </w:t>
      </w:r>
      <w:r w:rsidR="005A6E1D" w:rsidRPr="005A6E1D">
        <w:rPr>
          <w:rFonts w:ascii="Times New Roman" w:hAnsi="Times New Roman" w:cs="Times New Roman"/>
          <w:color w:val="FF0000"/>
          <w:sz w:val="24"/>
          <w:szCs w:val="24"/>
          <w:u w:val="single"/>
        </w:rPr>
        <w:t xml:space="preserve">3.555 </w:t>
      </w:r>
      <w:r w:rsidR="005A6E1D" w:rsidRPr="000132BC">
        <w:rPr>
          <w:rFonts w:ascii="Times New Roman" w:hAnsi="Times New Roman" w:cs="Times New Roman"/>
          <w:sz w:val="24"/>
          <w:szCs w:val="24"/>
          <w:u w:val="single"/>
        </w:rPr>
        <w:t xml:space="preserve">dalla Comunità Montana. Complessivamente </w:t>
      </w:r>
      <w:r w:rsidR="005A6E1D" w:rsidRPr="005A6E1D">
        <w:rPr>
          <w:rFonts w:ascii="Times New Roman" w:hAnsi="Times New Roman" w:cs="Times New Roman"/>
          <w:b/>
          <w:color w:val="FF0000"/>
          <w:sz w:val="24"/>
          <w:szCs w:val="24"/>
          <w:u w:val="single"/>
        </w:rPr>
        <w:t>107.562 euro</w:t>
      </w:r>
      <w:r w:rsidR="005A6E1D" w:rsidRPr="005A6E1D">
        <w:rPr>
          <w:rFonts w:ascii="Times New Roman" w:hAnsi="Times New Roman" w:cs="Times New Roman"/>
          <w:color w:val="FF0000"/>
          <w:sz w:val="24"/>
          <w:szCs w:val="24"/>
          <w:u w:val="single"/>
        </w:rPr>
        <w:t xml:space="preserve"> </w:t>
      </w:r>
      <w:r w:rsidR="005A6E1D" w:rsidRPr="000132BC">
        <w:rPr>
          <w:rFonts w:ascii="Times New Roman" w:hAnsi="Times New Roman" w:cs="Times New Roman"/>
          <w:sz w:val="24"/>
          <w:szCs w:val="24"/>
          <w:u w:val="single"/>
        </w:rPr>
        <w:t xml:space="preserve">che hanno significato l’avvio di un percorso di “libertà” per le 30 donne e per i loro figli.  </w:t>
      </w:r>
      <w:r w:rsidR="005A6E1D" w:rsidRPr="005A6E1D">
        <w:rPr>
          <w:rFonts w:ascii="Times New Roman" w:hAnsi="Times New Roman" w:cs="Times New Roman"/>
          <w:b/>
          <w:sz w:val="24"/>
          <w:szCs w:val="24"/>
          <w:u w:val="single"/>
        </w:rPr>
        <w:t>4 donne hanno avuto una assunzione definitiva nello stesso ambiente dove hanno realizzato la Borsa Lavoro</w:t>
      </w:r>
    </w:p>
    <w:p w:rsidR="005A6E1D" w:rsidRDefault="005A6E1D" w:rsidP="007A0E5D">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436B22" w:rsidRDefault="005A6E1D" w:rsidP="007A0E5D">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30 donne pr</w:t>
      </w:r>
      <w:r w:rsidR="00436B22">
        <w:rPr>
          <w:rFonts w:ascii="Times New Roman" w:hAnsi="Times New Roman" w:cs="Times New Roman"/>
          <w:sz w:val="24"/>
          <w:szCs w:val="24"/>
          <w:u w:val="single"/>
        </w:rPr>
        <w:t>es</w:t>
      </w:r>
      <w:r w:rsidR="009E74C0" w:rsidRPr="000132BC">
        <w:rPr>
          <w:rFonts w:ascii="Times New Roman" w:hAnsi="Times New Roman" w:cs="Times New Roman"/>
          <w:sz w:val="24"/>
          <w:szCs w:val="24"/>
          <w:u w:val="single"/>
        </w:rPr>
        <w:t>e in carico</w:t>
      </w:r>
      <w:r w:rsidR="00436B22">
        <w:rPr>
          <w:rFonts w:ascii="Times New Roman" w:hAnsi="Times New Roman" w:cs="Times New Roman"/>
          <w:sz w:val="24"/>
          <w:szCs w:val="24"/>
          <w:u w:val="single"/>
        </w:rPr>
        <w:t>:</w:t>
      </w:r>
    </w:p>
    <w:p w:rsidR="00436B22" w:rsidRPr="005A6E1D" w:rsidRDefault="00436B22" w:rsidP="007A0E5D">
      <w:pPr>
        <w:autoSpaceDE w:val="0"/>
        <w:autoSpaceDN w:val="0"/>
        <w:adjustRightInd w:val="0"/>
        <w:spacing w:after="0" w:line="240" w:lineRule="auto"/>
        <w:jc w:val="both"/>
        <w:rPr>
          <w:rFonts w:ascii="Times New Roman" w:hAnsi="Times New Roman" w:cs="Times New Roman"/>
          <w:color w:val="FF0000"/>
          <w:sz w:val="24"/>
          <w:szCs w:val="24"/>
        </w:rPr>
      </w:pPr>
      <w:r w:rsidRPr="005A6E1D">
        <w:rPr>
          <w:rFonts w:ascii="Times New Roman" w:hAnsi="Times New Roman" w:cs="Times New Roman"/>
          <w:color w:val="FF0000"/>
          <w:sz w:val="24"/>
          <w:szCs w:val="24"/>
        </w:rPr>
        <w:t xml:space="preserve">14 Italiane età media 40 anni </w:t>
      </w:r>
      <w:r w:rsidR="005A6E1D">
        <w:rPr>
          <w:rFonts w:ascii="Times New Roman" w:hAnsi="Times New Roman" w:cs="Times New Roman"/>
          <w:color w:val="FF0000"/>
          <w:sz w:val="24"/>
          <w:szCs w:val="24"/>
        </w:rPr>
        <w:t xml:space="preserve">- </w:t>
      </w:r>
      <w:r>
        <w:rPr>
          <w:rFonts w:ascii="Times New Roman" w:hAnsi="Times New Roman" w:cs="Times New Roman"/>
          <w:sz w:val="24"/>
          <w:szCs w:val="24"/>
        </w:rPr>
        <w:t>titolo di studio</w:t>
      </w:r>
      <w:r w:rsidR="005A6E1D">
        <w:rPr>
          <w:rFonts w:ascii="Times New Roman" w:hAnsi="Times New Roman" w:cs="Times New Roman"/>
          <w:sz w:val="24"/>
          <w:szCs w:val="24"/>
        </w:rPr>
        <w:t>: 12 media inferiore, 1 magistrale, 1 elementare</w:t>
      </w:r>
    </w:p>
    <w:p w:rsidR="005A6E1D" w:rsidRDefault="00436B22" w:rsidP="007A0E5D">
      <w:pPr>
        <w:autoSpaceDE w:val="0"/>
        <w:autoSpaceDN w:val="0"/>
        <w:adjustRightInd w:val="0"/>
        <w:spacing w:after="0" w:line="240" w:lineRule="auto"/>
        <w:jc w:val="both"/>
        <w:rPr>
          <w:rFonts w:ascii="Times New Roman" w:hAnsi="Times New Roman" w:cs="Times New Roman"/>
          <w:sz w:val="24"/>
          <w:szCs w:val="24"/>
        </w:rPr>
      </w:pPr>
      <w:r w:rsidRPr="005A6E1D">
        <w:rPr>
          <w:rFonts w:ascii="Times New Roman" w:hAnsi="Times New Roman" w:cs="Times New Roman"/>
          <w:color w:val="FF0000"/>
          <w:sz w:val="24"/>
          <w:szCs w:val="24"/>
        </w:rPr>
        <w:t>16 straniere</w:t>
      </w:r>
      <w:r w:rsidR="005A6E1D">
        <w:rPr>
          <w:rFonts w:ascii="Times New Roman" w:hAnsi="Times New Roman" w:cs="Times New Roman"/>
          <w:color w:val="FF0000"/>
          <w:sz w:val="24"/>
          <w:szCs w:val="24"/>
        </w:rPr>
        <w:t xml:space="preserve"> età media  34 anni – Nazionalità: </w:t>
      </w:r>
      <w:r w:rsidR="005A6E1D">
        <w:rPr>
          <w:rFonts w:ascii="Times New Roman" w:hAnsi="Times New Roman" w:cs="Times New Roman"/>
          <w:sz w:val="24"/>
          <w:szCs w:val="24"/>
        </w:rPr>
        <w:t xml:space="preserve">Togo, Ucraina, Ghana e Marocco. </w:t>
      </w:r>
    </w:p>
    <w:p w:rsidR="00436B22" w:rsidRPr="005A6E1D" w:rsidRDefault="005A6E1D" w:rsidP="007A0E5D">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Titolo di studio: 3 laureate, 12 scuole professionali – Enaip e Clerici, 1 Liceo</w:t>
      </w:r>
    </w:p>
    <w:p w:rsidR="000A6B6F" w:rsidRPr="000132BC" w:rsidRDefault="000A6B6F" w:rsidP="007A0E5D">
      <w:pPr>
        <w:autoSpaceDE w:val="0"/>
        <w:autoSpaceDN w:val="0"/>
        <w:adjustRightInd w:val="0"/>
        <w:spacing w:after="0" w:line="240" w:lineRule="auto"/>
        <w:jc w:val="both"/>
        <w:rPr>
          <w:rFonts w:ascii="Times New Roman" w:hAnsi="Times New Roman" w:cs="Times New Roman"/>
          <w:sz w:val="24"/>
          <w:szCs w:val="24"/>
          <w:u w:val="single"/>
        </w:rPr>
      </w:pPr>
    </w:p>
    <w:p w:rsidR="009E74C0" w:rsidRPr="000132BC" w:rsidRDefault="009E74C0" w:rsidP="007A0E5D">
      <w:pPr>
        <w:jc w:val="both"/>
        <w:rPr>
          <w:rFonts w:ascii="Times New Roman" w:hAnsi="Times New Roman" w:cs="Times New Roman"/>
          <w:b/>
          <w:sz w:val="24"/>
          <w:szCs w:val="24"/>
          <w:u w:val="single"/>
        </w:rPr>
      </w:pPr>
      <w:r w:rsidRPr="000132BC">
        <w:rPr>
          <w:rFonts w:ascii="Times New Roman" w:hAnsi="Times New Roman" w:cs="Times New Roman"/>
          <w:b/>
          <w:sz w:val="24"/>
          <w:szCs w:val="24"/>
          <w:u w:val="single"/>
        </w:rPr>
        <w:t>Conclusione e proposte:</w:t>
      </w:r>
    </w:p>
    <w:p w:rsidR="009E74C0" w:rsidRPr="000132BC" w:rsidRDefault="009E74C0" w:rsidP="007A0E5D">
      <w:pPr>
        <w:autoSpaceDE w:val="0"/>
        <w:autoSpaceDN w:val="0"/>
        <w:adjustRightInd w:val="0"/>
        <w:spacing w:after="0" w:line="240" w:lineRule="auto"/>
        <w:jc w:val="both"/>
        <w:rPr>
          <w:rFonts w:ascii="Times New Roman" w:hAnsi="Times New Roman" w:cs="Times New Roman"/>
          <w:sz w:val="24"/>
          <w:szCs w:val="24"/>
        </w:rPr>
      </w:pPr>
      <w:r w:rsidRPr="000132BC">
        <w:rPr>
          <w:rFonts w:ascii="Times New Roman" w:hAnsi="Times New Roman" w:cs="Times New Roman"/>
          <w:sz w:val="24"/>
          <w:szCs w:val="24"/>
        </w:rPr>
        <w:t xml:space="preserve">E’ opportuno l’impegno di tutti per non disperdere i risultati positivi realizzati dal Fondo in questi 3 anni e tener conto che altri percorsi sono in via di definizione (v. convenzione con Network e progetto Ministeriale). Per questo occorre operare per mettere a sistema questa esperienza che si è dotata di procedure oramai consolidate con le Istituzioni locali e con altre realtà economiche e del privato sociale presenti sul territorio. </w:t>
      </w:r>
    </w:p>
    <w:p w:rsidR="009E74C0" w:rsidRPr="000132BC" w:rsidRDefault="009E74C0" w:rsidP="007A0E5D">
      <w:pPr>
        <w:autoSpaceDE w:val="0"/>
        <w:autoSpaceDN w:val="0"/>
        <w:adjustRightInd w:val="0"/>
        <w:spacing w:after="0" w:line="240" w:lineRule="auto"/>
        <w:jc w:val="both"/>
        <w:rPr>
          <w:rFonts w:ascii="Times New Roman" w:hAnsi="Times New Roman" w:cs="Times New Roman"/>
          <w:sz w:val="24"/>
          <w:szCs w:val="24"/>
        </w:rPr>
      </w:pPr>
      <w:r w:rsidRPr="000132BC">
        <w:rPr>
          <w:rFonts w:ascii="Times New Roman" w:hAnsi="Times New Roman" w:cs="Times New Roman"/>
          <w:sz w:val="24"/>
          <w:szCs w:val="24"/>
        </w:rPr>
        <w:t xml:space="preserve">La Rete deve “comprendere in modo formale” anche il tassello </w:t>
      </w:r>
      <w:r w:rsidR="007A0E5D" w:rsidRPr="000132BC">
        <w:rPr>
          <w:rFonts w:ascii="Times New Roman" w:hAnsi="Times New Roman" w:cs="Times New Roman"/>
          <w:sz w:val="24"/>
          <w:szCs w:val="24"/>
        </w:rPr>
        <w:t>dell’</w:t>
      </w:r>
      <w:r w:rsidR="007167B1">
        <w:rPr>
          <w:rFonts w:ascii="Times New Roman" w:hAnsi="Times New Roman" w:cs="Times New Roman"/>
          <w:sz w:val="24"/>
          <w:szCs w:val="24"/>
        </w:rPr>
        <w:t xml:space="preserve"> </w:t>
      </w:r>
      <w:r w:rsidR="007A0E5D" w:rsidRPr="000132BC">
        <w:rPr>
          <w:rFonts w:ascii="Times New Roman" w:hAnsi="Times New Roman" w:cs="Times New Roman"/>
          <w:sz w:val="24"/>
          <w:szCs w:val="24"/>
        </w:rPr>
        <w:t>“</w:t>
      </w:r>
      <w:r w:rsidRPr="000132BC">
        <w:rPr>
          <w:rFonts w:ascii="Times New Roman" w:hAnsi="Times New Roman" w:cs="Times New Roman"/>
          <w:sz w:val="24"/>
          <w:szCs w:val="24"/>
        </w:rPr>
        <w:t>inserimento lavorativo” che risulta fondamentale per l’autonomia della Donna.</w:t>
      </w:r>
    </w:p>
    <w:p w:rsidR="009E74C0" w:rsidRPr="000132BC" w:rsidRDefault="009E74C0" w:rsidP="007A0E5D">
      <w:pPr>
        <w:autoSpaceDE w:val="0"/>
        <w:autoSpaceDN w:val="0"/>
        <w:adjustRightInd w:val="0"/>
        <w:spacing w:after="0" w:line="240" w:lineRule="auto"/>
        <w:jc w:val="both"/>
        <w:rPr>
          <w:rFonts w:ascii="Times New Roman" w:hAnsi="Times New Roman" w:cs="Times New Roman"/>
          <w:sz w:val="24"/>
          <w:szCs w:val="24"/>
        </w:rPr>
      </w:pPr>
      <w:r w:rsidRPr="000132BC">
        <w:rPr>
          <w:rFonts w:ascii="Times New Roman" w:hAnsi="Times New Roman" w:cs="Times New Roman"/>
          <w:sz w:val="24"/>
          <w:szCs w:val="24"/>
        </w:rPr>
        <w:t xml:space="preserve">Inoltre il “tassello dell’inserimento lavorativo”, oggi rappresentato dal Fondo, può essere speso come punto di forza, di qualità, e di efficacia della Rete in Provincia di Lecco. </w:t>
      </w:r>
    </w:p>
    <w:p w:rsidR="00E07708" w:rsidRDefault="009E74C0" w:rsidP="007A0E5D">
      <w:pPr>
        <w:autoSpaceDE w:val="0"/>
        <w:autoSpaceDN w:val="0"/>
        <w:adjustRightInd w:val="0"/>
        <w:spacing w:after="0" w:line="240" w:lineRule="auto"/>
        <w:jc w:val="both"/>
        <w:rPr>
          <w:rFonts w:ascii="Times New Roman" w:hAnsi="Times New Roman" w:cs="Times New Roman"/>
          <w:sz w:val="24"/>
          <w:szCs w:val="24"/>
        </w:rPr>
      </w:pPr>
      <w:r w:rsidRPr="000132BC">
        <w:rPr>
          <w:rFonts w:ascii="Times New Roman" w:hAnsi="Times New Roman" w:cs="Times New Roman"/>
          <w:sz w:val="24"/>
          <w:szCs w:val="24"/>
        </w:rPr>
        <w:t xml:space="preserve">Una “buona pratica” lecchese che la Regione e altre Istituzioni che si occupano del problema “donne maltrattate” ancora non hanno sperimentato e/o che non sostengono in </w:t>
      </w:r>
      <w:r w:rsidR="00C116FC" w:rsidRPr="000132BC">
        <w:rPr>
          <w:rFonts w:ascii="Times New Roman" w:hAnsi="Times New Roman" w:cs="Times New Roman"/>
          <w:sz w:val="24"/>
          <w:szCs w:val="24"/>
        </w:rPr>
        <w:t>modo strutturato e continuativo.</w:t>
      </w:r>
    </w:p>
    <w:p w:rsidR="00E411CC" w:rsidRDefault="00E411CC" w:rsidP="007A0E5D">
      <w:pPr>
        <w:autoSpaceDE w:val="0"/>
        <w:autoSpaceDN w:val="0"/>
        <w:adjustRightInd w:val="0"/>
        <w:spacing w:after="0" w:line="240" w:lineRule="auto"/>
        <w:jc w:val="both"/>
        <w:rPr>
          <w:rFonts w:ascii="Times New Roman" w:hAnsi="Times New Roman" w:cs="Times New Roman"/>
          <w:sz w:val="24"/>
          <w:szCs w:val="24"/>
        </w:rPr>
      </w:pPr>
    </w:p>
    <w:p w:rsidR="00E411CC" w:rsidRDefault="007167B1" w:rsidP="007167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411CC">
        <w:rPr>
          <w:rFonts w:ascii="Times New Roman" w:hAnsi="Times New Roman" w:cs="Times New Roman"/>
          <w:sz w:val="24"/>
          <w:szCs w:val="24"/>
        </w:rPr>
        <w:t xml:space="preserve">Per il FONDO CARLA ZANETTI </w:t>
      </w:r>
    </w:p>
    <w:p w:rsidR="00E411CC" w:rsidRDefault="00E411CC" w:rsidP="00E411CC">
      <w:pPr>
        <w:autoSpaceDE w:val="0"/>
        <w:autoSpaceDN w:val="0"/>
        <w:adjustRightInd w:val="0"/>
        <w:spacing w:after="0" w:line="240" w:lineRule="auto"/>
        <w:jc w:val="right"/>
        <w:rPr>
          <w:rFonts w:ascii="Times New Roman" w:hAnsi="Times New Roman" w:cs="Times New Roman"/>
          <w:sz w:val="24"/>
          <w:szCs w:val="24"/>
        </w:rPr>
      </w:pPr>
    </w:p>
    <w:p w:rsidR="00E411CC" w:rsidRPr="000132BC" w:rsidRDefault="00E411CC" w:rsidP="00E411CC">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                                                                      Lucia Codurelli</w:t>
      </w:r>
    </w:p>
    <w:sectPr w:rsidR="00E411CC" w:rsidRPr="000132BC" w:rsidSect="004D111A">
      <w:footerReference w:type="default" r:id="rId9"/>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097" w:rsidRDefault="00E67097">
      <w:pPr>
        <w:spacing w:after="0" w:line="240" w:lineRule="auto"/>
      </w:pPr>
      <w:r>
        <w:separator/>
      </w:r>
    </w:p>
  </w:endnote>
  <w:endnote w:type="continuationSeparator" w:id="0">
    <w:p w:rsidR="00E67097" w:rsidRDefault="00E6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urich Ex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99750"/>
      <w:docPartObj>
        <w:docPartGallery w:val="Page Numbers (Bottom of Page)"/>
        <w:docPartUnique/>
      </w:docPartObj>
    </w:sdtPr>
    <w:sdtEndPr/>
    <w:sdtContent>
      <w:p w:rsidR="0075079A" w:rsidRDefault="003E2FBE">
        <w:pPr>
          <w:pStyle w:val="Pidipagina"/>
          <w:jc w:val="right"/>
        </w:pPr>
        <w:r>
          <w:fldChar w:fldCharType="begin"/>
        </w:r>
        <w:r>
          <w:instrText>PAGE   \* MERGEFORMAT</w:instrText>
        </w:r>
        <w:r>
          <w:fldChar w:fldCharType="separate"/>
        </w:r>
        <w:r w:rsidR="00E668F3">
          <w:rPr>
            <w:noProof/>
          </w:rPr>
          <w:t>1</w:t>
        </w:r>
        <w:r>
          <w:fldChar w:fldCharType="end"/>
        </w:r>
      </w:p>
    </w:sdtContent>
  </w:sdt>
  <w:p w:rsidR="0075079A" w:rsidRDefault="00E670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097" w:rsidRDefault="00E67097">
      <w:pPr>
        <w:spacing w:after="0" w:line="240" w:lineRule="auto"/>
      </w:pPr>
      <w:r>
        <w:separator/>
      </w:r>
    </w:p>
  </w:footnote>
  <w:footnote w:type="continuationSeparator" w:id="0">
    <w:p w:rsidR="00E67097" w:rsidRDefault="00E67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B129B"/>
    <w:multiLevelType w:val="hybridMultilevel"/>
    <w:tmpl w:val="F70AC1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146E35"/>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BE"/>
    <w:rsid w:val="000132BC"/>
    <w:rsid w:val="00024C79"/>
    <w:rsid w:val="000521B5"/>
    <w:rsid w:val="000A6B6F"/>
    <w:rsid w:val="003138A7"/>
    <w:rsid w:val="00382CFF"/>
    <w:rsid w:val="003E2FBE"/>
    <w:rsid w:val="00436B22"/>
    <w:rsid w:val="005A6E1D"/>
    <w:rsid w:val="006931C0"/>
    <w:rsid w:val="007167B1"/>
    <w:rsid w:val="0071695E"/>
    <w:rsid w:val="007A0E5D"/>
    <w:rsid w:val="00893CAC"/>
    <w:rsid w:val="008D6BFB"/>
    <w:rsid w:val="009A094D"/>
    <w:rsid w:val="009E74C0"/>
    <w:rsid w:val="00A13DB0"/>
    <w:rsid w:val="00A540AE"/>
    <w:rsid w:val="00A62459"/>
    <w:rsid w:val="00B21F2E"/>
    <w:rsid w:val="00C116FC"/>
    <w:rsid w:val="00C673E2"/>
    <w:rsid w:val="00E07708"/>
    <w:rsid w:val="00E411CC"/>
    <w:rsid w:val="00E668F3"/>
    <w:rsid w:val="00E67097"/>
    <w:rsid w:val="00F16AA5"/>
    <w:rsid w:val="00F96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7BB4B-6292-4B24-98A7-59C11E20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2FBE"/>
    <w:pPr>
      <w:spacing w:after="200" w:line="276" w:lineRule="auto"/>
    </w:pPr>
  </w:style>
  <w:style w:type="paragraph" w:styleId="Titolo2">
    <w:name w:val="heading 2"/>
    <w:basedOn w:val="Normale"/>
    <w:next w:val="Normale"/>
    <w:link w:val="Titolo2Carattere"/>
    <w:qFormat/>
    <w:rsid w:val="003E2FBE"/>
    <w:pPr>
      <w:keepNext/>
      <w:spacing w:after="0" w:line="240" w:lineRule="auto"/>
      <w:ind w:left="284" w:right="361"/>
      <w:outlineLvl w:val="1"/>
    </w:pPr>
    <w:rPr>
      <w:rFonts w:ascii="Zurich Ex BT" w:eastAsia="Times New Roman" w:hAnsi="Zurich Ex BT" w:cs="Times New Roman"/>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E2FBE"/>
    <w:rPr>
      <w:rFonts w:ascii="Zurich Ex BT" w:eastAsia="Times New Roman" w:hAnsi="Zurich Ex BT" w:cs="Times New Roman"/>
      <w:sz w:val="20"/>
      <w:szCs w:val="20"/>
      <w:u w:val="single"/>
      <w:lang w:eastAsia="it-IT"/>
    </w:rPr>
  </w:style>
  <w:style w:type="paragraph" w:styleId="Paragrafoelenco">
    <w:name w:val="List Paragraph"/>
    <w:basedOn w:val="Normale"/>
    <w:uiPriority w:val="34"/>
    <w:qFormat/>
    <w:rsid w:val="003E2FBE"/>
    <w:pPr>
      <w:ind w:left="720"/>
      <w:contextualSpacing/>
    </w:pPr>
  </w:style>
  <w:style w:type="character" w:styleId="Collegamentoipertestuale">
    <w:name w:val="Hyperlink"/>
    <w:basedOn w:val="Carpredefinitoparagrafo"/>
    <w:uiPriority w:val="99"/>
    <w:unhideWhenUsed/>
    <w:rsid w:val="003E2FBE"/>
    <w:rPr>
      <w:color w:val="0000FF"/>
      <w:u w:val="single"/>
    </w:rPr>
  </w:style>
  <w:style w:type="character" w:styleId="Rimandocommento">
    <w:name w:val="annotation reference"/>
    <w:basedOn w:val="Carpredefinitoparagrafo"/>
    <w:uiPriority w:val="99"/>
    <w:semiHidden/>
    <w:unhideWhenUsed/>
    <w:rsid w:val="003E2FBE"/>
    <w:rPr>
      <w:sz w:val="16"/>
      <w:szCs w:val="16"/>
    </w:rPr>
  </w:style>
  <w:style w:type="paragraph" w:styleId="Testocommento">
    <w:name w:val="annotation text"/>
    <w:basedOn w:val="Normale"/>
    <w:link w:val="TestocommentoCarattere"/>
    <w:uiPriority w:val="99"/>
    <w:semiHidden/>
    <w:unhideWhenUsed/>
    <w:rsid w:val="003E2FB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E2FBE"/>
    <w:rPr>
      <w:sz w:val="20"/>
      <w:szCs w:val="20"/>
    </w:rPr>
  </w:style>
  <w:style w:type="character" w:customStyle="1" w:styleId="CorpodeltestoCarattere">
    <w:name w:val="Corpo del testo Carattere"/>
    <w:uiPriority w:val="99"/>
    <w:rsid w:val="003E2FBE"/>
    <w:rPr>
      <w:rFonts w:ascii="Times New Roman" w:eastAsia="Times New Roman" w:hAnsi="Times New Roman"/>
      <w:sz w:val="24"/>
      <w:szCs w:val="24"/>
      <w:lang w:eastAsia="it-IT"/>
    </w:rPr>
  </w:style>
  <w:style w:type="paragraph" w:styleId="Pidipagina">
    <w:name w:val="footer"/>
    <w:basedOn w:val="Normale"/>
    <w:link w:val="PidipaginaCarattere"/>
    <w:uiPriority w:val="99"/>
    <w:unhideWhenUsed/>
    <w:rsid w:val="003E2F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2FBE"/>
  </w:style>
  <w:style w:type="paragraph" w:styleId="Testofumetto">
    <w:name w:val="Balloon Text"/>
    <w:basedOn w:val="Normale"/>
    <w:link w:val="TestofumettoCarattere"/>
    <w:uiPriority w:val="99"/>
    <w:semiHidden/>
    <w:unhideWhenUsed/>
    <w:rsid w:val="003E2F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2FBE"/>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3E2FBE"/>
    <w:rPr>
      <w:b/>
      <w:bCs/>
    </w:rPr>
  </w:style>
  <w:style w:type="character" w:customStyle="1" w:styleId="SoggettocommentoCarattere">
    <w:name w:val="Soggetto commento Carattere"/>
    <w:basedOn w:val="TestocommentoCarattere"/>
    <w:link w:val="Soggettocommento"/>
    <w:uiPriority w:val="99"/>
    <w:semiHidden/>
    <w:rsid w:val="003E2F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ozanetti.it/public/zanetti/Concorso_Zanetti_3_I_Vigan20140610075902.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830</Words>
  <Characters>4735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codurelli</dc:creator>
  <cp:keywords/>
  <dc:description/>
  <cp:lastModifiedBy>lucia codurelli</cp:lastModifiedBy>
  <cp:revision>20</cp:revision>
  <cp:lastPrinted>2017-04-05T05:12:00Z</cp:lastPrinted>
  <dcterms:created xsi:type="dcterms:W3CDTF">2017-04-04T13:35:00Z</dcterms:created>
  <dcterms:modified xsi:type="dcterms:W3CDTF">2017-05-24T14:00:00Z</dcterms:modified>
</cp:coreProperties>
</file>