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8A2" w:rsidRDefault="00E22E51" w:rsidP="000838A2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6.2pt;margin-top:-2.1pt;width:138.15pt;height:50.35pt;z-index:251656704;mso-position-horizontal-relative:text;mso-position-vertical-relative:text">
            <v:imagedata r:id="rId4" o:title="logo fondo zanetti nuovo"/>
          </v:shape>
        </w:pict>
      </w:r>
      <w:r>
        <w:rPr>
          <w:noProof/>
        </w:rPr>
        <w:pict>
          <v:shape id="_x0000_s1027" type="#_x0000_t75" style="position:absolute;left:0;text-align:left;margin-left:249.95pt;margin-top:-21.2pt;width:97.95pt;height:69.45pt;z-index:251657728;mso-position-horizontal-relative:text;mso-position-vertical-relative:text">
            <v:imagedata r:id="rId5" o:title="donna arte"/>
          </v:shape>
        </w:pict>
      </w:r>
      <w:r>
        <w:rPr>
          <w:noProof/>
        </w:rPr>
        <w:pict>
          <v:shape id="_x0000_s1028" type="#_x0000_t75" style="position:absolute;left:0;text-align:left;margin-left:3pt;margin-top:-23.75pt;width:51.6pt;height:104.05pt;z-index:251658752;mso-position-horizontal-relative:text;mso-position-vertical-relative:text">
            <v:imagedata r:id="rId6" o:title="2016_logo_vert_CMYK"/>
          </v:shape>
        </w:pict>
      </w:r>
    </w:p>
    <w:p w:rsidR="000838A2" w:rsidRDefault="000838A2" w:rsidP="000838A2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0838A2" w:rsidRDefault="000838A2" w:rsidP="000838A2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317981" w:rsidRDefault="00317981" w:rsidP="000838A2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0924F2" w:rsidRDefault="000838A2" w:rsidP="003D3E10">
      <w:pPr>
        <w:spacing w:after="0" w:line="240" w:lineRule="auto"/>
        <w:rPr>
          <w:sz w:val="28"/>
          <w:szCs w:val="28"/>
        </w:rPr>
      </w:pPr>
      <w:r w:rsidRPr="00317981">
        <w:rPr>
          <w:sz w:val="28"/>
          <w:szCs w:val="28"/>
        </w:rPr>
        <w:t xml:space="preserve">                         </w:t>
      </w:r>
    </w:p>
    <w:p w:rsidR="003D3E10" w:rsidRPr="003D3E10" w:rsidRDefault="003D3E10" w:rsidP="003D3E1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1F4E79"/>
          <w:sz w:val="28"/>
          <w:szCs w:val="28"/>
        </w:rPr>
      </w:pPr>
      <w:r w:rsidRPr="003D3E10">
        <w:rPr>
          <w:rFonts w:cs="Calibri"/>
          <w:b/>
          <w:bCs/>
          <w:color w:val="1F4E79"/>
          <w:sz w:val="28"/>
          <w:szCs w:val="28"/>
        </w:rPr>
        <w:t>110 artisti a sostegno del Fondo “Carla Zanetti”</w:t>
      </w:r>
    </w:p>
    <w:p w:rsidR="008726EA" w:rsidRPr="003D3E10" w:rsidRDefault="008726EA" w:rsidP="008726EA">
      <w:pPr>
        <w:spacing w:after="0" w:line="240" w:lineRule="auto"/>
        <w:jc w:val="center"/>
        <w:rPr>
          <w:rFonts w:eastAsia="Times New Roman" w:cs="Calibri"/>
          <w:b/>
          <w:color w:val="FF0066"/>
          <w:sz w:val="28"/>
          <w:szCs w:val="28"/>
          <w:lang w:eastAsia="it-IT"/>
        </w:rPr>
      </w:pPr>
      <w:proofErr w:type="gramStart"/>
      <w:r>
        <w:rPr>
          <w:rFonts w:eastAsia="Times New Roman" w:cs="Calibri"/>
          <w:b/>
          <w:color w:val="FF0066"/>
          <w:sz w:val="28"/>
          <w:szCs w:val="28"/>
          <w:lang w:eastAsia="it-IT"/>
        </w:rPr>
        <w:t xml:space="preserve">Domenica </w:t>
      </w:r>
      <w:r w:rsidRPr="003D3E10">
        <w:rPr>
          <w:rFonts w:eastAsia="Times New Roman" w:cs="Calibri"/>
          <w:b/>
          <w:color w:val="FF0066"/>
          <w:sz w:val="28"/>
          <w:szCs w:val="28"/>
          <w:lang w:eastAsia="it-IT"/>
        </w:rPr>
        <w:t xml:space="preserve"> 4</w:t>
      </w:r>
      <w:proofErr w:type="gramEnd"/>
      <w:r w:rsidRPr="003D3E10">
        <w:rPr>
          <w:rFonts w:eastAsia="Times New Roman" w:cs="Calibri"/>
          <w:b/>
          <w:color w:val="FF0066"/>
          <w:sz w:val="28"/>
          <w:szCs w:val="28"/>
          <w:lang w:eastAsia="it-IT"/>
        </w:rPr>
        <w:t xml:space="preserve"> Dicembre p.v. </w:t>
      </w:r>
    </w:p>
    <w:p w:rsidR="003D3E10" w:rsidRPr="008726EA" w:rsidRDefault="008726EA" w:rsidP="008726EA">
      <w:pPr>
        <w:spacing w:after="0" w:line="240" w:lineRule="auto"/>
        <w:jc w:val="center"/>
        <w:rPr>
          <w:rFonts w:eastAsia="Times New Roman" w:cs="Calibri"/>
          <w:b/>
          <w:color w:val="FF0066"/>
          <w:sz w:val="28"/>
          <w:szCs w:val="28"/>
          <w:lang w:eastAsia="it-IT"/>
        </w:rPr>
      </w:pPr>
      <w:r>
        <w:rPr>
          <w:rFonts w:eastAsia="Times New Roman" w:cs="Calibri"/>
          <w:b/>
          <w:color w:val="FF0066"/>
          <w:sz w:val="28"/>
          <w:szCs w:val="28"/>
          <w:lang w:eastAsia="it-IT"/>
        </w:rPr>
        <w:t xml:space="preserve">Si è chiusa la Mostra </w:t>
      </w:r>
      <w:proofErr w:type="spellStart"/>
      <w:r w:rsidR="000924F2" w:rsidRPr="003D3E10">
        <w:rPr>
          <w:rFonts w:cs="Calibri"/>
          <w:b/>
          <w:bCs/>
          <w:color w:val="1F4E79"/>
          <w:sz w:val="28"/>
          <w:szCs w:val="28"/>
        </w:rPr>
        <w:t>D</w:t>
      </w:r>
      <w:r>
        <w:rPr>
          <w:rFonts w:cs="Calibri"/>
          <w:b/>
          <w:bCs/>
          <w:color w:val="1F4E79"/>
          <w:sz w:val="28"/>
          <w:szCs w:val="28"/>
        </w:rPr>
        <w:t>O</w:t>
      </w:r>
      <w:r w:rsidR="000924F2" w:rsidRPr="003D3E10">
        <w:rPr>
          <w:rFonts w:cs="Calibri"/>
          <w:b/>
          <w:bCs/>
          <w:color w:val="1F4E79"/>
          <w:sz w:val="28"/>
          <w:szCs w:val="28"/>
        </w:rPr>
        <w:t>N</w:t>
      </w:r>
      <w:r w:rsidR="000838A2" w:rsidRPr="003D3E10">
        <w:rPr>
          <w:rFonts w:cs="Calibri"/>
          <w:b/>
          <w:bCs/>
          <w:color w:val="1F4E79"/>
          <w:sz w:val="28"/>
          <w:szCs w:val="28"/>
        </w:rPr>
        <w:t>n</w:t>
      </w:r>
      <w:r w:rsidR="000924F2" w:rsidRPr="003D3E10">
        <w:rPr>
          <w:rFonts w:cs="Calibri"/>
          <w:b/>
          <w:bCs/>
          <w:color w:val="1F4E79"/>
          <w:sz w:val="28"/>
          <w:szCs w:val="28"/>
        </w:rPr>
        <w:t>A</w:t>
      </w:r>
      <w:proofErr w:type="spellEnd"/>
      <w:r w:rsidR="000838A2" w:rsidRPr="003D3E10">
        <w:rPr>
          <w:rFonts w:cs="Calibri"/>
          <w:b/>
          <w:bCs/>
          <w:color w:val="1F4E79"/>
          <w:sz w:val="28"/>
          <w:szCs w:val="28"/>
        </w:rPr>
        <w:t xml:space="preserve"> Arte presso la </w:t>
      </w:r>
      <w:proofErr w:type="gramStart"/>
      <w:r w:rsidR="000838A2" w:rsidRPr="003D3E10">
        <w:rPr>
          <w:rFonts w:cs="Calibri"/>
          <w:b/>
          <w:bCs/>
          <w:color w:val="1F4E79"/>
          <w:sz w:val="28"/>
          <w:szCs w:val="28"/>
        </w:rPr>
        <w:t xml:space="preserve">Torre </w:t>
      </w:r>
      <w:r w:rsidR="003D3E10" w:rsidRPr="003D3E10">
        <w:rPr>
          <w:rFonts w:cs="Calibri"/>
          <w:b/>
          <w:bCs/>
          <w:color w:val="1F4E79"/>
          <w:sz w:val="28"/>
          <w:szCs w:val="28"/>
        </w:rPr>
        <w:t xml:space="preserve"> </w:t>
      </w:r>
      <w:r w:rsidR="000838A2" w:rsidRPr="003D3E10">
        <w:rPr>
          <w:rFonts w:cs="Calibri"/>
          <w:b/>
          <w:bCs/>
          <w:color w:val="1F4E79"/>
          <w:sz w:val="28"/>
          <w:szCs w:val="28"/>
        </w:rPr>
        <w:t>Viscontea</w:t>
      </w:r>
      <w:proofErr w:type="gramEnd"/>
      <w:r w:rsidR="003D3E10" w:rsidRPr="003D3E10">
        <w:rPr>
          <w:rFonts w:cs="Calibri"/>
          <w:b/>
          <w:bCs/>
          <w:color w:val="1F4E79"/>
          <w:sz w:val="28"/>
          <w:szCs w:val="28"/>
        </w:rPr>
        <w:t xml:space="preserve"> </w:t>
      </w:r>
    </w:p>
    <w:p w:rsidR="000838A2" w:rsidRPr="004766A3" w:rsidRDefault="000838A2" w:rsidP="00D03B42">
      <w:pPr>
        <w:spacing w:after="0" w:line="240" w:lineRule="auto"/>
        <w:jc w:val="both"/>
        <w:rPr>
          <w:rFonts w:eastAsia="Times New Roman" w:cs="Calibri"/>
          <w:lang w:eastAsia="it-IT"/>
        </w:rPr>
      </w:pPr>
    </w:p>
    <w:p w:rsidR="00E22E51" w:rsidRPr="00E22E51" w:rsidRDefault="008726EA" w:rsidP="00D03B42">
      <w:pPr>
        <w:spacing w:after="0" w:line="240" w:lineRule="auto"/>
        <w:jc w:val="both"/>
        <w:rPr>
          <w:rFonts w:eastAsia="Times New Roman" w:cs="Calibri"/>
          <w:sz w:val="26"/>
          <w:szCs w:val="26"/>
          <w:lang w:eastAsia="it-IT"/>
        </w:rPr>
      </w:pPr>
      <w:r w:rsidRPr="00E22E51">
        <w:rPr>
          <w:rFonts w:eastAsia="Times New Roman" w:cs="Calibri"/>
          <w:sz w:val="26"/>
          <w:szCs w:val="26"/>
          <w:lang w:eastAsia="it-IT"/>
        </w:rPr>
        <w:t>Tre settimane intense, mo</w:t>
      </w:r>
      <w:r w:rsidR="00E22E51" w:rsidRPr="00E22E51">
        <w:rPr>
          <w:rFonts w:eastAsia="Times New Roman" w:cs="Calibri"/>
          <w:sz w:val="26"/>
          <w:szCs w:val="26"/>
          <w:lang w:eastAsia="it-IT"/>
        </w:rPr>
        <w:t>l</w:t>
      </w:r>
      <w:r w:rsidRPr="00E22E51">
        <w:rPr>
          <w:rFonts w:eastAsia="Times New Roman" w:cs="Calibri"/>
          <w:sz w:val="26"/>
          <w:szCs w:val="26"/>
          <w:lang w:eastAsia="it-IT"/>
        </w:rPr>
        <w:t>t</w:t>
      </w:r>
      <w:r w:rsidR="00E22E51" w:rsidRPr="00E22E51">
        <w:rPr>
          <w:rFonts w:eastAsia="Times New Roman" w:cs="Calibri"/>
          <w:sz w:val="26"/>
          <w:szCs w:val="26"/>
          <w:lang w:eastAsia="it-IT"/>
        </w:rPr>
        <w:t>o entusiasmo e una forte</w:t>
      </w:r>
      <w:r w:rsidRPr="00E22E51">
        <w:rPr>
          <w:rFonts w:eastAsia="Times New Roman" w:cs="Calibri"/>
          <w:sz w:val="26"/>
          <w:szCs w:val="26"/>
          <w:lang w:eastAsia="it-IT"/>
        </w:rPr>
        <w:t xml:space="preserve"> partecipazione </w:t>
      </w:r>
      <w:r w:rsidR="00E22E51" w:rsidRPr="00E22E51">
        <w:rPr>
          <w:rFonts w:eastAsia="Times New Roman" w:cs="Calibri"/>
          <w:sz w:val="26"/>
          <w:szCs w:val="26"/>
          <w:lang w:eastAsia="it-IT"/>
        </w:rPr>
        <w:t xml:space="preserve">hanno prodotto </w:t>
      </w:r>
      <w:r w:rsidRPr="00E22E51">
        <w:rPr>
          <w:rFonts w:eastAsia="Times New Roman" w:cs="Calibri"/>
          <w:sz w:val="26"/>
          <w:szCs w:val="26"/>
          <w:lang w:eastAsia="it-IT"/>
        </w:rPr>
        <w:t>un buon risultato per il Fondo attraverso le Donazioni avute</w:t>
      </w:r>
      <w:r w:rsidR="00E22E51" w:rsidRPr="00E22E51">
        <w:rPr>
          <w:rFonts w:eastAsia="Times New Roman" w:cs="Calibri"/>
          <w:sz w:val="26"/>
          <w:szCs w:val="26"/>
          <w:lang w:eastAsia="it-IT"/>
        </w:rPr>
        <w:t xml:space="preserve"> (22.000 euro)</w:t>
      </w:r>
      <w:r w:rsidRPr="00E22E51">
        <w:rPr>
          <w:rFonts w:eastAsia="Times New Roman" w:cs="Calibri"/>
          <w:sz w:val="26"/>
          <w:szCs w:val="26"/>
          <w:lang w:eastAsia="it-IT"/>
        </w:rPr>
        <w:t xml:space="preserve"> </w:t>
      </w:r>
      <w:r w:rsidR="00E22E51" w:rsidRPr="00E22E51">
        <w:rPr>
          <w:rFonts w:eastAsia="Times New Roman" w:cs="Calibri"/>
          <w:sz w:val="26"/>
          <w:szCs w:val="26"/>
          <w:lang w:eastAsia="it-IT"/>
        </w:rPr>
        <w:t xml:space="preserve">per continuare </w:t>
      </w:r>
      <w:r w:rsidRPr="00E22E51">
        <w:rPr>
          <w:rFonts w:eastAsia="Times New Roman" w:cs="Calibri"/>
          <w:sz w:val="26"/>
          <w:szCs w:val="26"/>
          <w:lang w:eastAsia="it-IT"/>
        </w:rPr>
        <w:t>nel suo lavoro sostenendo altre donne</w:t>
      </w:r>
      <w:r w:rsidR="00E22E51" w:rsidRPr="00E22E51">
        <w:rPr>
          <w:rFonts w:eastAsia="Times New Roman" w:cs="Calibri"/>
          <w:sz w:val="26"/>
          <w:szCs w:val="26"/>
          <w:lang w:eastAsia="it-IT"/>
        </w:rPr>
        <w:t xml:space="preserve"> vittime di Violenza</w:t>
      </w:r>
      <w:r w:rsidRPr="00E22E51">
        <w:rPr>
          <w:rFonts w:eastAsia="Times New Roman" w:cs="Calibri"/>
          <w:sz w:val="26"/>
          <w:szCs w:val="26"/>
          <w:lang w:eastAsia="it-IT"/>
        </w:rPr>
        <w:t xml:space="preserve"> nell’inserimento lavorativo</w:t>
      </w:r>
      <w:r w:rsidR="00E22E51" w:rsidRPr="00E22E51">
        <w:rPr>
          <w:rFonts w:eastAsia="Times New Roman" w:cs="Calibri"/>
          <w:sz w:val="26"/>
          <w:szCs w:val="26"/>
          <w:lang w:eastAsia="it-IT"/>
        </w:rPr>
        <w:t>.</w:t>
      </w:r>
    </w:p>
    <w:p w:rsidR="00E22E51" w:rsidRPr="00E22E51" w:rsidRDefault="00E22E51" w:rsidP="00D03B42">
      <w:pPr>
        <w:spacing w:after="0" w:line="240" w:lineRule="auto"/>
        <w:jc w:val="both"/>
        <w:rPr>
          <w:rFonts w:eastAsia="Times New Roman" w:cs="Calibri"/>
          <w:sz w:val="26"/>
          <w:szCs w:val="26"/>
          <w:lang w:eastAsia="it-IT"/>
        </w:rPr>
      </w:pPr>
      <w:r w:rsidRPr="00E22E51">
        <w:rPr>
          <w:rFonts w:eastAsia="Times New Roman" w:cs="Calibri"/>
          <w:sz w:val="26"/>
          <w:szCs w:val="26"/>
          <w:lang w:eastAsia="it-IT"/>
        </w:rPr>
        <w:t xml:space="preserve">Questi sono i dati di sintesi della Mostra </w:t>
      </w:r>
      <w:proofErr w:type="spellStart"/>
      <w:r w:rsidRPr="00E22E51">
        <w:rPr>
          <w:rFonts w:eastAsia="Times New Roman" w:cs="Calibri"/>
          <w:sz w:val="26"/>
          <w:szCs w:val="26"/>
          <w:lang w:eastAsia="it-IT"/>
        </w:rPr>
        <w:t>DONnA</w:t>
      </w:r>
      <w:proofErr w:type="spellEnd"/>
      <w:r w:rsidRPr="00E22E51">
        <w:rPr>
          <w:rFonts w:eastAsia="Times New Roman" w:cs="Calibri"/>
          <w:sz w:val="26"/>
          <w:szCs w:val="26"/>
          <w:lang w:eastAsia="it-IT"/>
        </w:rPr>
        <w:t xml:space="preserve"> Arte2016.</w:t>
      </w:r>
    </w:p>
    <w:p w:rsidR="008726EA" w:rsidRPr="00E22E51" w:rsidRDefault="00E22E51" w:rsidP="00D03B42">
      <w:pPr>
        <w:spacing w:after="0" w:line="240" w:lineRule="auto"/>
        <w:jc w:val="both"/>
        <w:rPr>
          <w:rFonts w:eastAsia="Times New Roman" w:cs="Calibri"/>
          <w:sz w:val="26"/>
          <w:szCs w:val="26"/>
          <w:lang w:eastAsia="it-IT"/>
        </w:rPr>
      </w:pPr>
      <w:r w:rsidRPr="00E22E51">
        <w:rPr>
          <w:rFonts w:eastAsia="Times New Roman" w:cs="Calibri"/>
          <w:sz w:val="26"/>
          <w:szCs w:val="26"/>
          <w:lang w:eastAsia="it-IT"/>
        </w:rPr>
        <w:t xml:space="preserve">Un aiuto importante </w:t>
      </w:r>
      <w:r w:rsidR="008726EA" w:rsidRPr="00E22E51">
        <w:rPr>
          <w:rFonts w:eastAsia="Times New Roman" w:cs="Calibri"/>
          <w:sz w:val="26"/>
          <w:szCs w:val="26"/>
          <w:lang w:eastAsia="it-IT"/>
        </w:rPr>
        <w:t>per queste donne</w:t>
      </w:r>
      <w:r w:rsidRPr="00E22E51">
        <w:rPr>
          <w:rFonts w:eastAsia="Times New Roman" w:cs="Calibri"/>
          <w:sz w:val="26"/>
          <w:szCs w:val="26"/>
          <w:lang w:eastAsia="it-IT"/>
        </w:rPr>
        <w:t xml:space="preserve"> in condizioni difficili, per le quali il lavoro è </w:t>
      </w:r>
      <w:r w:rsidR="008726EA" w:rsidRPr="00E22E51">
        <w:rPr>
          <w:rFonts w:eastAsia="Times New Roman" w:cs="Calibri"/>
          <w:sz w:val="26"/>
          <w:szCs w:val="26"/>
          <w:lang w:eastAsia="it-IT"/>
        </w:rPr>
        <w:t xml:space="preserve">fondamentale perché consente l’autonomia economica, necessaria per ricostruire la propria identità e la propria autostima.  </w:t>
      </w:r>
    </w:p>
    <w:p w:rsidR="008726EA" w:rsidRPr="00E22E51" w:rsidRDefault="008726EA" w:rsidP="00D03B42">
      <w:pPr>
        <w:spacing w:after="0" w:line="240" w:lineRule="auto"/>
        <w:jc w:val="both"/>
        <w:rPr>
          <w:rFonts w:eastAsia="Times New Roman" w:cs="Calibri"/>
          <w:sz w:val="26"/>
          <w:szCs w:val="26"/>
          <w:lang w:eastAsia="it-IT"/>
        </w:rPr>
      </w:pPr>
      <w:r w:rsidRPr="00E22E51">
        <w:rPr>
          <w:rFonts w:eastAsia="Times New Roman" w:cs="Calibri"/>
          <w:sz w:val="26"/>
          <w:szCs w:val="26"/>
          <w:lang w:eastAsia="it-IT"/>
        </w:rPr>
        <w:t xml:space="preserve">Un grazie per la </w:t>
      </w:r>
      <w:r w:rsidR="001422A0" w:rsidRPr="00E22E51">
        <w:rPr>
          <w:rFonts w:eastAsia="Times New Roman" w:cs="Calibri"/>
          <w:sz w:val="26"/>
          <w:szCs w:val="26"/>
          <w:lang w:eastAsia="it-IT"/>
        </w:rPr>
        <w:t xml:space="preserve">straordinaria generosità </w:t>
      </w:r>
      <w:r w:rsidR="00E22E51" w:rsidRPr="00E22E51">
        <w:rPr>
          <w:rFonts w:eastAsia="Times New Roman" w:cs="Calibri"/>
          <w:sz w:val="26"/>
          <w:szCs w:val="26"/>
          <w:lang w:eastAsia="it-IT"/>
        </w:rPr>
        <w:t xml:space="preserve">ai </w:t>
      </w:r>
      <w:r w:rsidRPr="00E22E51">
        <w:rPr>
          <w:rFonts w:eastAsia="Times New Roman" w:cs="Calibri"/>
          <w:sz w:val="26"/>
          <w:szCs w:val="26"/>
          <w:lang w:eastAsia="it-IT"/>
        </w:rPr>
        <w:t>tanti artisti, privati, sponsor e media pa</w:t>
      </w:r>
      <w:r w:rsidR="00E22E51" w:rsidRPr="00E22E51">
        <w:rPr>
          <w:rFonts w:eastAsia="Times New Roman" w:cs="Calibri"/>
          <w:sz w:val="26"/>
          <w:szCs w:val="26"/>
          <w:lang w:eastAsia="it-IT"/>
        </w:rPr>
        <w:t>r</w:t>
      </w:r>
      <w:r w:rsidRPr="00E22E51">
        <w:rPr>
          <w:rFonts w:eastAsia="Times New Roman" w:cs="Calibri"/>
          <w:sz w:val="26"/>
          <w:szCs w:val="26"/>
          <w:lang w:eastAsia="it-IT"/>
        </w:rPr>
        <w:t>tner che hanno permesso il buon risultato di questa importante iniziativa e altrettanto grazie a tutti quanti hanno raccolto l’invito a trasformare questa generosità in Donazione al Fondo Carla Zanetti.</w:t>
      </w:r>
    </w:p>
    <w:p w:rsidR="003D3E10" w:rsidRPr="003D3E10" w:rsidRDefault="003D3E10" w:rsidP="00D03B42">
      <w:pPr>
        <w:spacing w:after="0" w:line="240" w:lineRule="auto"/>
        <w:jc w:val="both"/>
        <w:rPr>
          <w:rFonts w:eastAsia="Times New Roman" w:cs="Calibri"/>
          <w:sz w:val="12"/>
          <w:szCs w:val="12"/>
          <w:lang w:eastAsia="it-IT"/>
        </w:rPr>
      </w:pPr>
    </w:p>
    <w:p w:rsidR="004E4ACF" w:rsidRPr="004766A3" w:rsidRDefault="004E4ACF" w:rsidP="00D03B42">
      <w:pPr>
        <w:spacing w:after="0" w:line="240" w:lineRule="auto"/>
        <w:jc w:val="both"/>
        <w:rPr>
          <w:rFonts w:eastAsia="Times New Roman" w:cs="Calibri"/>
          <w:lang w:eastAsia="it-IT"/>
        </w:rPr>
      </w:pPr>
    </w:p>
    <w:p w:rsidR="00D03B42" w:rsidRDefault="008726EA" w:rsidP="00E22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Calibri"/>
          <w:i/>
          <w:color w:val="000000"/>
        </w:rPr>
      </w:pPr>
      <w:r>
        <w:rPr>
          <w:rFonts w:cs="Calibri"/>
          <w:i/>
          <w:color w:val="000000"/>
        </w:rPr>
        <w:t xml:space="preserve">I </w:t>
      </w:r>
      <w:r w:rsidR="00D03B42" w:rsidRPr="004766A3">
        <w:rPr>
          <w:rFonts w:cs="Calibri"/>
          <w:i/>
          <w:color w:val="000000"/>
        </w:rPr>
        <w:t>versa</w:t>
      </w:r>
      <w:r>
        <w:rPr>
          <w:rFonts w:cs="Calibri"/>
          <w:i/>
          <w:color w:val="000000"/>
        </w:rPr>
        <w:t xml:space="preserve">menti, </w:t>
      </w:r>
      <w:r w:rsidR="00D03B42" w:rsidRPr="004766A3">
        <w:rPr>
          <w:rFonts w:cs="Calibri"/>
          <w:i/>
          <w:color w:val="000000"/>
        </w:rPr>
        <w:t xml:space="preserve">a: Fondazione comunitaria del Lecchese </w:t>
      </w:r>
      <w:proofErr w:type="spellStart"/>
      <w:r w:rsidR="00D03B42" w:rsidRPr="004766A3">
        <w:rPr>
          <w:rFonts w:cs="Calibri"/>
          <w:i/>
          <w:color w:val="000000"/>
        </w:rPr>
        <w:t>Onlus</w:t>
      </w:r>
      <w:proofErr w:type="spellEnd"/>
      <w:r w:rsidR="00D03B42" w:rsidRPr="004766A3">
        <w:rPr>
          <w:rFonts w:cs="Calibri"/>
          <w:i/>
          <w:color w:val="000000"/>
        </w:rPr>
        <w:t xml:space="preserve"> c/c presso Banca</w:t>
      </w:r>
      <w:r w:rsidR="003D3E10">
        <w:rPr>
          <w:rFonts w:cs="Calibri"/>
          <w:i/>
          <w:color w:val="000000"/>
        </w:rPr>
        <w:t xml:space="preserve"> </w:t>
      </w:r>
      <w:r w:rsidR="00D03B42" w:rsidRPr="004766A3">
        <w:rPr>
          <w:rFonts w:cs="Calibri"/>
          <w:i/>
          <w:color w:val="000000"/>
        </w:rPr>
        <w:t xml:space="preserve">Prossima IBAN IT65 D033 5901 60010000 0003 </w:t>
      </w:r>
      <w:proofErr w:type="gramStart"/>
      <w:r w:rsidR="00D03B42" w:rsidRPr="004766A3">
        <w:rPr>
          <w:rFonts w:cs="Calibri"/>
          <w:i/>
          <w:color w:val="000000"/>
        </w:rPr>
        <w:t xml:space="preserve">286 </w:t>
      </w:r>
      <w:r w:rsidR="00E22E51">
        <w:rPr>
          <w:rFonts w:cs="Calibri"/>
          <w:i/>
          <w:color w:val="000000"/>
        </w:rPr>
        <w:t xml:space="preserve"> </w:t>
      </w:r>
      <w:r w:rsidR="00D03B42" w:rsidRPr="004766A3">
        <w:rPr>
          <w:rFonts w:cs="Calibri"/>
          <w:i/>
          <w:color w:val="000000"/>
        </w:rPr>
        <w:t>indicando</w:t>
      </w:r>
      <w:proofErr w:type="gramEnd"/>
      <w:r w:rsidR="00D03B42" w:rsidRPr="004766A3">
        <w:rPr>
          <w:rFonts w:cs="Calibri"/>
          <w:i/>
          <w:color w:val="000000"/>
        </w:rPr>
        <w:t xml:space="preserve"> nella casuale: FONDO ZANETTI.</w:t>
      </w:r>
    </w:p>
    <w:p w:rsidR="00E22E51" w:rsidRDefault="00E22E51" w:rsidP="00E22E51"/>
    <w:p w:rsidR="00E22E51" w:rsidRDefault="00E22E51" w:rsidP="00E22E51">
      <w:pPr>
        <w:rPr>
          <w:rStyle w:val="Collegamentoipertestuale"/>
        </w:rPr>
      </w:pPr>
      <w:hyperlink r:id="rId7" w:history="1">
        <w:r w:rsidRPr="009D726D">
          <w:rPr>
            <w:rStyle w:val="Collegamentoipertestuale"/>
          </w:rPr>
          <w:t>www.fondozanetti.it</w:t>
        </w:r>
      </w:hyperlink>
      <w:r>
        <w:t xml:space="preserve">   </w:t>
      </w:r>
      <w:hyperlink r:id="rId8" w:history="1">
        <w:r w:rsidRPr="009D726D">
          <w:rPr>
            <w:rStyle w:val="Collegamentoipertestuale"/>
          </w:rPr>
          <w:t>fondozanetti@gmail.com</w:t>
        </w:r>
      </w:hyperlink>
      <w:bookmarkStart w:id="0" w:name="_GoBack"/>
      <w:bookmarkEnd w:id="0"/>
    </w:p>
    <w:p w:rsidR="00E22E51" w:rsidRPr="00E22E51" w:rsidRDefault="00E22E51" w:rsidP="00E22E51">
      <w:pPr>
        <w:rPr>
          <w:u w:val="single"/>
        </w:rPr>
      </w:pPr>
      <w:proofErr w:type="gramStart"/>
      <w:r w:rsidRPr="00E22E51">
        <w:rPr>
          <w:u w:val="single"/>
        </w:rPr>
        <w:t>c</w:t>
      </w:r>
      <w:proofErr w:type="gramEnd"/>
      <w:r w:rsidRPr="00E22E51">
        <w:rPr>
          <w:u w:val="single"/>
        </w:rPr>
        <w:t>/o Fondazione Comunitaria lecchese – P.zza Lega Lombarda 5 23900 Lecco</w:t>
      </w:r>
    </w:p>
    <w:p w:rsidR="00E22E51" w:rsidRDefault="00E22E51" w:rsidP="00E22E51">
      <w:pPr>
        <w:rPr>
          <w:rStyle w:val="Collegamentoipertestuale"/>
        </w:rPr>
      </w:pPr>
    </w:p>
    <w:p w:rsidR="00E22E51" w:rsidRDefault="00E22E51" w:rsidP="00E22E51"/>
    <w:p w:rsidR="00E22E51" w:rsidRPr="004766A3" w:rsidRDefault="00E22E51" w:rsidP="00D03B4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i/>
          <w:color w:val="000000"/>
        </w:rPr>
      </w:pPr>
    </w:p>
    <w:p w:rsidR="00D03B42" w:rsidRPr="004766A3" w:rsidRDefault="00D03B42" w:rsidP="00D03B4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8726EA" w:rsidRDefault="008726EA" w:rsidP="003D3E10"/>
    <w:p w:rsidR="008726EA" w:rsidRPr="003D3E10" w:rsidRDefault="008726EA" w:rsidP="003D3E10">
      <w:pPr>
        <w:rPr>
          <w:rFonts w:ascii="GillSans" w:hAnsi="GillSans" w:cs="GillSans"/>
          <w:color w:val="00FFFF"/>
          <w:sz w:val="28"/>
          <w:szCs w:val="28"/>
        </w:rPr>
      </w:pPr>
    </w:p>
    <w:sectPr w:rsidR="008726EA" w:rsidRPr="003D3E10" w:rsidSect="003D3E10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3F10"/>
    <w:rsid w:val="000838A2"/>
    <w:rsid w:val="000924F2"/>
    <w:rsid w:val="000A138B"/>
    <w:rsid w:val="000A6A93"/>
    <w:rsid w:val="001422A0"/>
    <w:rsid w:val="001C6540"/>
    <w:rsid w:val="001D25A0"/>
    <w:rsid w:val="002B5F5C"/>
    <w:rsid w:val="00317981"/>
    <w:rsid w:val="003D3E10"/>
    <w:rsid w:val="00407E07"/>
    <w:rsid w:val="004766A3"/>
    <w:rsid w:val="004D0CA8"/>
    <w:rsid w:val="004E4ACF"/>
    <w:rsid w:val="00633F10"/>
    <w:rsid w:val="006A4D20"/>
    <w:rsid w:val="006B74D5"/>
    <w:rsid w:val="00763BE2"/>
    <w:rsid w:val="007E3E8B"/>
    <w:rsid w:val="00806D0C"/>
    <w:rsid w:val="00843B21"/>
    <w:rsid w:val="008726EA"/>
    <w:rsid w:val="009853B6"/>
    <w:rsid w:val="00BE1CE3"/>
    <w:rsid w:val="00D03B42"/>
    <w:rsid w:val="00DE130F"/>
    <w:rsid w:val="00E22E51"/>
    <w:rsid w:val="00ED39F8"/>
    <w:rsid w:val="00FA721F"/>
    <w:rsid w:val="00FE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05CD4BAC-B985-42CB-A285-97D0059E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721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3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33F1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1D25A0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179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7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9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3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5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5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4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8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9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0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1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5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8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4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5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7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5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3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0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9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7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5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1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2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2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2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9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ozanetti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ondozanett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1167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Links>
    <vt:vector size="6" baseType="variant">
      <vt:variant>
        <vt:i4>7471224</vt:i4>
      </vt:variant>
      <vt:variant>
        <vt:i4>0</vt:i4>
      </vt:variant>
      <vt:variant>
        <vt:i4>0</vt:i4>
      </vt:variant>
      <vt:variant>
        <vt:i4>5</vt:i4>
      </vt:variant>
      <vt:variant>
        <vt:lpwstr>http://www.fondozanetti.it/public/zanetti/pieghevole420161013104821.pdf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cp:lastModifiedBy>lucia codurelli</cp:lastModifiedBy>
  <cp:revision>2</cp:revision>
  <cp:lastPrinted>2016-10-28T11:54:00Z</cp:lastPrinted>
  <dcterms:created xsi:type="dcterms:W3CDTF">2016-12-08T08:19:00Z</dcterms:created>
  <dcterms:modified xsi:type="dcterms:W3CDTF">2016-12-08T08:19:00Z</dcterms:modified>
</cp:coreProperties>
</file>